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Fonts w:ascii="Calibri" w:cs="Calibri" w:hAnsi="Calibri" w:eastAsia="Calibri"/>
          <w:b w:val="1"/>
          <w:bCs w:val="1"/>
        </w:rPr>
      </w:pPr>
      <w:r>
        <w:rPr>
          <w:rFonts w:ascii="Calibri" w:cs="Calibri" w:hAnsi="Calibri" w:eastAsia="Calibri"/>
          <w:b w:val="1"/>
          <w:bCs w:val="1"/>
          <w:rtl w:val="0"/>
          <w:lang w:val="en-US"/>
        </w:rPr>
        <w:t>Please publish for  Wednesday, January 8, 2020</w:t>
      </w:r>
    </w:p>
    <w:p>
      <w:pPr>
        <w:pStyle w:val="Body"/>
        <w:spacing w:after="0"/>
        <w:rPr>
          <w:rFonts w:ascii="Calibri" w:cs="Calibri" w:hAnsi="Calibri" w:eastAsia="Calibri"/>
          <w:b w:val="1"/>
          <w:bCs w:val="1"/>
        </w:rPr>
      </w:pPr>
      <w:r>
        <w:rPr>
          <w:rFonts w:ascii="Calibri" w:cs="Calibri" w:hAnsi="Calibri" w:eastAsia="Calibri"/>
          <w:b w:val="1"/>
          <w:bCs w:val="1"/>
          <w:rtl w:val="0"/>
          <w:lang w:val="en-US"/>
        </w:rPr>
        <w:t>Send Proof and Invoice to:</w:t>
      </w:r>
    </w:p>
    <w:p>
      <w:pPr>
        <w:pStyle w:val="Body"/>
        <w:spacing w:after="0"/>
        <w:rPr>
          <w:rFonts w:ascii="Calibri" w:cs="Calibri" w:hAnsi="Calibri" w:eastAsia="Calibri"/>
          <w:b w:val="1"/>
          <w:bCs w:val="1"/>
        </w:rPr>
      </w:pPr>
      <w:r>
        <w:rPr>
          <w:rFonts w:ascii="Calibri" w:cs="Calibri" w:hAnsi="Calibri" w:eastAsia="Calibri"/>
          <w:b w:val="1"/>
          <w:bCs w:val="1"/>
          <w:rtl w:val="0"/>
          <w:lang w:val="en-US"/>
        </w:rPr>
        <w:t>West Penn Township</w:t>
      </w:r>
    </w:p>
    <w:p>
      <w:pPr>
        <w:pStyle w:val="Body"/>
        <w:spacing w:after="0"/>
        <w:rPr>
          <w:rFonts w:ascii="Calibri" w:cs="Calibri" w:hAnsi="Calibri" w:eastAsia="Calibri"/>
          <w:b w:val="1"/>
          <w:bCs w:val="1"/>
        </w:rPr>
      </w:pPr>
      <w:r>
        <w:rPr>
          <w:rFonts w:ascii="Calibri" w:cs="Calibri" w:hAnsi="Calibri" w:eastAsia="Calibri"/>
          <w:b w:val="1"/>
          <w:bCs w:val="1"/>
          <w:rtl w:val="0"/>
          <w:lang w:val="pt-PT"/>
        </w:rPr>
        <w:t>27 Municipal Road</w:t>
      </w:r>
    </w:p>
    <w:p>
      <w:pPr>
        <w:pStyle w:val="Body"/>
        <w:pBdr>
          <w:top w:val="nil"/>
          <w:left w:val="nil"/>
          <w:bottom w:val="single" w:color="000000" w:sz="6" w:space="0" w:shadow="0" w:frame="0"/>
          <w:right w:val="nil"/>
        </w:pBdr>
        <w:spacing w:after="0"/>
        <w:rPr>
          <w:rFonts w:ascii="Calibri" w:cs="Calibri" w:hAnsi="Calibri" w:eastAsia="Calibri"/>
          <w:b w:val="1"/>
          <w:bCs w:val="1"/>
        </w:rPr>
      </w:pPr>
      <w:r>
        <w:rPr>
          <w:rFonts w:ascii="Calibri" w:cs="Calibri" w:hAnsi="Calibri" w:eastAsia="Calibri"/>
          <w:b w:val="1"/>
          <w:bCs w:val="1"/>
          <w:rtl w:val="0"/>
          <w:lang w:val="en-US"/>
        </w:rPr>
        <w:t>New Ringgold, PA 17960</w:t>
      </w:r>
    </w:p>
    <w:p>
      <w:pPr>
        <w:pStyle w:val="Body"/>
        <w:spacing w:after="0"/>
        <w:jc w:val="center"/>
        <w:rPr>
          <w:b w:val="1"/>
          <w:bCs w:val="1"/>
          <w:sz w:val="28"/>
          <w:szCs w:val="28"/>
        </w:rPr>
      </w:pPr>
    </w:p>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PUBLIC NOTICE</w:t>
      </w:r>
    </w:p>
    <w:p>
      <w:pPr>
        <w:pStyle w:val="Body"/>
        <w:jc w:val="center"/>
        <w:rPr>
          <w:sz w:val="24"/>
          <w:szCs w:val="24"/>
        </w:rPr>
      </w:pPr>
      <w:r>
        <w:rPr>
          <w:sz w:val="24"/>
          <w:szCs w:val="24"/>
          <w:rtl w:val="0"/>
          <w:lang w:val="en-US"/>
        </w:rPr>
        <w:t>The West Penn Township Board of Supervisors will hold its evening public meetings on the first Monday of each Month for the calendar year of 2020 at the West Penn Township Municipal Building, 27 Municipal Road, New Ringgold, PA beginning at 6:30 PM on the following dates:</w:t>
      </w:r>
    </w:p>
    <w:p>
      <w:pPr>
        <w:pStyle w:val="Body"/>
        <w:spacing w:after="0"/>
        <w:ind w:firstLine="72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January 6, 2020, Reorganization Meeting @ 6PM followed by Regular Monthly Meeting @ 7 PM</w:t>
      </w:r>
    </w:p>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 Monday, February 3, 2020</w:t>
      </w:r>
    </w:p>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Monday, March 2, 2020</w:t>
      </w:r>
    </w:p>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Monday, April 6, 2020</w:t>
      </w:r>
    </w:p>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 Monday, May 4, 2020</w:t>
      </w:r>
    </w:p>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 Monday, June 1, 2020</w:t>
      </w:r>
    </w:p>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Monday, July 6, 2020</w:t>
      </w:r>
    </w:p>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Monday, August 3, 2020</w:t>
      </w:r>
    </w:p>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Monday, September 7, 2020 </w:t>
      </w:r>
    </w:p>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Monday, October 5, 2020</w:t>
      </w:r>
    </w:p>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 Monday, November 2, 2020-Meeting location Annex Building, 5 Municipal Rd., New Ringgold, PA  17960</w:t>
      </w:r>
    </w:p>
    <w:p>
      <w:pPr>
        <w:pStyle w:val="Body"/>
        <w:spacing w:after="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 Monday, December 7, 2020</w:t>
      </w:r>
    </w:p>
    <w:p>
      <w:pPr>
        <w:pStyle w:val="Body"/>
        <w:spacing w:after="0"/>
        <w:rPr>
          <w:rFonts w:ascii="Calibri" w:cs="Calibri" w:hAnsi="Calibri" w:eastAsia="Calibri"/>
          <w:b w:val="1"/>
          <w:bCs w:val="1"/>
        </w:rPr>
      </w:pPr>
      <w:r>
        <w:rPr>
          <w:rFonts w:ascii="Calibri" w:cs="Calibri" w:hAnsi="Calibri" w:eastAsia="Calibri"/>
          <w:b w:val="1"/>
          <w:bCs w:val="1"/>
          <w:rtl w:val="0"/>
          <w:lang w:val="nl-NL"/>
        </w:rPr>
        <w:t>Katie Orlick</w:t>
      </w:r>
    </w:p>
    <w:p>
      <w:pPr>
        <w:pStyle w:val="Body"/>
        <w:spacing w:after="0"/>
        <w:rPr>
          <w:rFonts w:ascii="Calibri" w:cs="Calibri" w:hAnsi="Calibri" w:eastAsia="Calibri"/>
          <w:b w:val="1"/>
          <w:bCs w:val="1"/>
        </w:rPr>
      </w:pPr>
      <w:r>
        <w:rPr>
          <w:rFonts w:ascii="Calibri" w:cs="Calibri" w:hAnsi="Calibri" w:eastAsia="Calibri"/>
          <w:b w:val="1"/>
          <w:bCs w:val="1"/>
          <w:rtl w:val="0"/>
          <w:lang w:val="en-US"/>
        </w:rPr>
        <w:t>West Penn Township Secretary</w:t>
      </w:r>
    </w:p>
    <w:p>
      <w:pPr>
        <w:pStyle w:val="Body"/>
        <w:spacing w:after="0"/>
        <w:rPr>
          <w:b w:val="1"/>
          <w:bCs w:val="1"/>
        </w:rPr>
      </w:pPr>
    </w:p>
    <w:p>
      <w:pPr>
        <w:pStyle w:val="Body"/>
        <w:spacing w:after="0"/>
        <w:rPr>
          <w:b w:val="1"/>
          <w:bCs w:val="1"/>
        </w:rPr>
      </w:pPr>
    </w:p>
    <w:p>
      <w:pPr>
        <w:pStyle w:val="Body"/>
        <w:spacing w:after="0"/>
        <w:rPr>
          <w:b w:val="1"/>
          <w:bCs w:val="1"/>
        </w:rPr>
      </w:pPr>
    </w:p>
    <w:p>
      <w:pPr>
        <w:pStyle w:val="Body"/>
        <w:spacing w:after="0"/>
        <w:rPr>
          <w:b w:val="1"/>
          <w:bCs w:val="1"/>
        </w:rPr>
      </w:pPr>
    </w:p>
    <w:p>
      <w:pPr>
        <w:pStyle w:val="Body"/>
        <w:spacing w:after="0"/>
        <w:rPr>
          <w:b w:val="1"/>
          <w:bCs w:val="1"/>
        </w:rPr>
      </w:pPr>
    </w:p>
    <w:p>
      <w:pPr>
        <w:pStyle w:val="Body"/>
        <w:spacing w:after="0"/>
        <w:rPr>
          <w:b w:val="1"/>
          <w:bCs w:val="1"/>
        </w:rPr>
      </w:pPr>
    </w:p>
    <w:p>
      <w:pPr>
        <w:pStyle w:val="Body"/>
        <w:spacing w:after="0"/>
        <w:rPr>
          <w:b w:val="1"/>
          <w:bCs w:val="1"/>
        </w:rPr>
      </w:pPr>
    </w:p>
    <w:p>
      <w:pPr>
        <w:pStyle w:val="Body"/>
        <w:spacing w:after="0"/>
        <w:rPr>
          <w:b w:val="1"/>
          <w:bCs w:val="1"/>
        </w:rPr>
      </w:pPr>
    </w:p>
    <w:p>
      <w:pPr>
        <w:pStyle w:val="Body"/>
        <w:spacing w:after="0"/>
        <w:rPr>
          <w:b w:val="1"/>
          <w:bCs w:val="1"/>
        </w:rPr>
      </w:pPr>
    </w:p>
    <w:p>
      <w:pPr>
        <w:pStyle w:val="Body"/>
        <w:spacing w:after="0"/>
        <w:rPr>
          <w:b w:val="1"/>
          <w:bCs w:val="1"/>
        </w:rPr>
      </w:pPr>
    </w:p>
    <w:p>
      <w:pPr>
        <w:pStyle w:val="Body"/>
        <w:spacing w:after="0"/>
        <w:rPr>
          <w:rFonts w:ascii="Calibri" w:cs="Calibri" w:hAnsi="Calibri" w:eastAsia="Calibri"/>
          <w:b w:val="1"/>
          <w:bCs w:val="1"/>
        </w:rPr>
      </w:pPr>
      <w:r>
        <w:rPr>
          <w:rFonts w:ascii="Calibri" w:cs="Calibri" w:hAnsi="Calibri" w:eastAsia="Calibri"/>
          <w:b w:val="1"/>
          <w:bCs w:val="1"/>
          <w:rtl w:val="0"/>
          <w:lang w:val="en-US"/>
        </w:rPr>
        <w:t>Please publish for Wednesday, January 8, 2020</w:t>
      </w:r>
    </w:p>
    <w:p>
      <w:pPr>
        <w:pStyle w:val="Body"/>
        <w:spacing w:after="0"/>
        <w:rPr>
          <w:rFonts w:ascii="Calibri" w:cs="Calibri" w:hAnsi="Calibri" w:eastAsia="Calibri"/>
          <w:b w:val="1"/>
          <w:bCs w:val="1"/>
        </w:rPr>
      </w:pPr>
      <w:r>
        <w:rPr>
          <w:rFonts w:ascii="Calibri" w:cs="Calibri" w:hAnsi="Calibri" w:eastAsia="Calibri"/>
          <w:b w:val="1"/>
          <w:bCs w:val="1"/>
          <w:rtl w:val="0"/>
          <w:lang w:val="en-US"/>
        </w:rPr>
        <w:t>Send Proof and Invoice to</w:t>
      </w:r>
    </w:p>
    <w:p>
      <w:pPr>
        <w:pStyle w:val="Body"/>
        <w:spacing w:after="0"/>
      </w:pPr>
      <w:r>
        <w:rPr>
          <w:rFonts w:ascii="Calibri" w:cs="Calibri" w:hAnsi="Calibri" w:eastAsia="Calibri"/>
          <w:b w:val="1"/>
          <w:bCs w:val="1"/>
          <w:rtl w:val="0"/>
          <w:lang w:val="en-US"/>
        </w:rPr>
        <w:t>West Penn Township</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