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7" w:rsidRDefault="00C71437" w:rsidP="00C71437">
      <w:pPr>
        <w:spacing w:after="0"/>
        <w:jc w:val="center"/>
        <w:rPr>
          <w:b/>
        </w:rPr>
      </w:pPr>
      <w:r>
        <w:rPr>
          <w:b/>
        </w:rPr>
        <w:t>West Penn Township Board of Supervisors</w:t>
      </w:r>
    </w:p>
    <w:p w:rsidR="00C71437" w:rsidRDefault="00C71437" w:rsidP="00C71437">
      <w:pPr>
        <w:spacing w:after="0"/>
        <w:jc w:val="center"/>
        <w:rPr>
          <w:b/>
        </w:rPr>
      </w:pPr>
      <w:r>
        <w:rPr>
          <w:b/>
        </w:rPr>
        <w:t>27 Municipal Road</w:t>
      </w:r>
    </w:p>
    <w:p w:rsidR="00C71437" w:rsidRDefault="00C71437" w:rsidP="00C71437">
      <w:pPr>
        <w:spacing w:after="0"/>
        <w:jc w:val="center"/>
        <w:rPr>
          <w:b/>
        </w:rPr>
      </w:pPr>
      <w:r>
        <w:rPr>
          <w:b/>
        </w:rPr>
        <w:t>New Ringgold, PA 17960</w:t>
      </w:r>
    </w:p>
    <w:p w:rsidR="00C71437" w:rsidRDefault="00C71437" w:rsidP="00C71437">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C71437" w:rsidRDefault="00C71437" w:rsidP="00C71437">
      <w:pPr>
        <w:spacing w:after="0"/>
        <w:jc w:val="center"/>
        <w:rPr>
          <w:b/>
        </w:rPr>
      </w:pPr>
      <w:r>
        <w:rPr>
          <w:b/>
        </w:rPr>
        <w:t>Regular 7PM Monthly Meeting</w:t>
      </w:r>
    </w:p>
    <w:p w:rsidR="00C71437" w:rsidRDefault="005F7FB2" w:rsidP="00C71437">
      <w:pPr>
        <w:spacing w:after="0"/>
        <w:jc w:val="center"/>
        <w:rPr>
          <w:b/>
        </w:rPr>
      </w:pPr>
      <w:r>
        <w:rPr>
          <w:b/>
        </w:rPr>
        <w:t>Monday</w:t>
      </w:r>
      <w:r w:rsidR="00F51CD0">
        <w:rPr>
          <w:b/>
        </w:rPr>
        <w:t>, June 3</w:t>
      </w:r>
      <w:r>
        <w:rPr>
          <w:b/>
        </w:rPr>
        <w:t>, 2019</w:t>
      </w:r>
    </w:p>
    <w:p w:rsidR="00C71437" w:rsidRPr="00A06EEF" w:rsidRDefault="00A06EEF" w:rsidP="00A06EEF">
      <w:pPr>
        <w:spacing w:after="0"/>
        <w:rPr>
          <w:b/>
          <w:u w:val="single"/>
        </w:rPr>
      </w:pPr>
      <w:r w:rsidRPr="00A06EEF">
        <w:rPr>
          <w:b/>
          <w:u w:val="single"/>
        </w:rPr>
        <w:t>Present at the Meeting</w:t>
      </w:r>
    </w:p>
    <w:p w:rsidR="00A06EEF" w:rsidRDefault="00A06EEF" w:rsidP="00A06EEF">
      <w:pPr>
        <w:spacing w:after="0"/>
        <w:rPr>
          <w:b/>
        </w:rPr>
      </w:pPr>
      <w:r>
        <w:rPr>
          <w:b/>
        </w:rPr>
        <w:t xml:space="preserve">Anthony </w:t>
      </w:r>
      <w:proofErr w:type="spellStart"/>
      <w:r>
        <w:rPr>
          <w:b/>
        </w:rPr>
        <w:t>Prudenti</w:t>
      </w:r>
      <w:proofErr w:type="spellEnd"/>
      <w:r>
        <w:rPr>
          <w:b/>
        </w:rPr>
        <w:t xml:space="preserve"> – </w:t>
      </w:r>
      <w:proofErr w:type="gramStart"/>
      <w:r w:rsidR="005F7FB2">
        <w:rPr>
          <w:b/>
        </w:rPr>
        <w:t>Chairman</w:t>
      </w:r>
      <w:r w:rsidR="00F51CD0">
        <w:rPr>
          <w:b/>
        </w:rPr>
        <w:t>(</w:t>
      </w:r>
      <w:proofErr w:type="gramEnd"/>
      <w:r w:rsidR="00F51CD0">
        <w:rPr>
          <w:b/>
        </w:rPr>
        <w:t>absent)</w:t>
      </w:r>
      <w:r w:rsidR="008C083C">
        <w:rPr>
          <w:b/>
        </w:rPr>
        <w:tab/>
      </w:r>
      <w:r w:rsidR="00900DEE">
        <w:rPr>
          <w:b/>
        </w:rPr>
        <w:tab/>
      </w:r>
      <w:r w:rsidR="00900DEE">
        <w:rPr>
          <w:b/>
        </w:rPr>
        <w:tab/>
      </w:r>
      <w:r w:rsidR="00900DEE">
        <w:rPr>
          <w:b/>
        </w:rPr>
        <w:tab/>
      </w:r>
      <w:r w:rsidR="005F7FB2">
        <w:rPr>
          <w:b/>
        </w:rPr>
        <w:t xml:space="preserve">Katie </w:t>
      </w:r>
      <w:proofErr w:type="spellStart"/>
      <w:r w:rsidR="005F7FB2">
        <w:rPr>
          <w:b/>
        </w:rPr>
        <w:t>Orlick</w:t>
      </w:r>
      <w:proofErr w:type="spellEnd"/>
      <w:r w:rsidR="005F7FB2">
        <w:rPr>
          <w:b/>
        </w:rPr>
        <w:t xml:space="preserve"> - </w:t>
      </w:r>
      <w:r>
        <w:rPr>
          <w:b/>
        </w:rPr>
        <w:t>Secretary</w:t>
      </w:r>
    </w:p>
    <w:p w:rsidR="00A06EEF" w:rsidRDefault="00A06EEF" w:rsidP="00A06EEF">
      <w:pPr>
        <w:spacing w:after="0"/>
        <w:rPr>
          <w:b/>
        </w:rPr>
      </w:pPr>
      <w:r>
        <w:rPr>
          <w:b/>
        </w:rPr>
        <w:t>Timothy Houser – Vice-Chairman</w:t>
      </w:r>
      <w:r>
        <w:rPr>
          <w:b/>
        </w:rPr>
        <w:tab/>
      </w:r>
      <w:r>
        <w:rPr>
          <w:b/>
        </w:rPr>
        <w:tab/>
      </w:r>
      <w:r>
        <w:rPr>
          <w:b/>
        </w:rPr>
        <w:tab/>
      </w:r>
      <w:r>
        <w:rPr>
          <w:b/>
        </w:rPr>
        <w:tab/>
        <w:t>Paul Datte – Solicitor</w:t>
      </w:r>
    </w:p>
    <w:p w:rsidR="007724E8" w:rsidRDefault="00A06EEF" w:rsidP="00A06EEF">
      <w:pPr>
        <w:spacing w:after="0"/>
        <w:rPr>
          <w:b/>
        </w:rPr>
      </w:pPr>
      <w:r>
        <w:rPr>
          <w:b/>
        </w:rPr>
        <w:t>Theo</w:t>
      </w:r>
      <w:r w:rsidR="007724E8">
        <w:rPr>
          <w:b/>
        </w:rPr>
        <w:t>dore Bogosh III – Supervisor</w:t>
      </w:r>
      <w:r w:rsidR="007724E8">
        <w:rPr>
          <w:b/>
        </w:rPr>
        <w:tab/>
      </w:r>
      <w:r w:rsidR="007724E8">
        <w:rPr>
          <w:b/>
        </w:rPr>
        <w:tab/>
      </w:r>
      <w:r w:rsidR="007724E8">
        <w:rPr>
          <w:b/>
        </w:rPr>
        <w:tab/>
      </w:r>
      <w:r w:rsidR="007724E8">
        <w:rPr>
          <w:b/>
        </w:rPr>
        <w:tab/>
        <w:t>Jan Miller – Lehigh Engineering, LLC</w:t>
      </w:r>
      <w:r w:rsidR="007724E8">
        <w:rPr>
          <w:b/>
        </w:rPr>
        <w:tab/>
        <w:t xml:space="preserve">                            </w:t>
      </w:r>
    </w:p>
    <w:p w:rsidR="00A06EEF" w:rsidRDefault="007724E8" w:rsidP="00A06EEF">
      <w:pPr>
        <w:spacing w:after="0"/>
        <w:rPr>
          <w:b/>
        </w:rPr>
      </w:pPr>
      <w:r>
        <w:rPr>
          <w:b/>
        </w:rPr>
        <w:t xml:space="preserve"> </w:t>
      </w:r>
      <w:r w:rsidR="00A06EEF">
        <w:rPr>
          <w:b/>
        </w:rPr>
        <w:t>Karen Wittig – Treasurer</w:t>
      </w:r>
      <w:r w:rsidR="00A96C2B">
        <w:rPr>
          <w:b/>
        </w:rPr>
        <w:t xml:space="preserve"> </w:t>
      </w:r>
      <w:r w:rsidR="00900DEE">
        <w:rPr>
          <w:b/>
        </w:rPr>
        <w:tab/>
      </w:r>
      <w:r w:rsidR="00900DEE">
        <w:rPr>
          <w:b/>
        </w:rPr>
        <w:tab/>
      </w:r>
      <w:r w:rsidR="00900DEE">
        <w:rPr>
          <w:b/>
        </w:rPr>
        <w:tab/>
      </w:r>
      <w:r w:rsidR="00900DEE">
        <w:rPr>
          <w:b/>
        </w:rPr>
        <w:tab/>
      </w:r>
      <w:r w:rsidR="00900DEE">
        <w:rPr>
          <w:b/>
        </w:rPr>
        <w:tab/>
      </w:r>
      <w:r>
        <w:rPr>
          <w:b/>
        </w:rPr>
        <w:tab/>
      </w:r>
      <w:r>
        <w:rPr>
          <w:b/>
        </w:rPr>
        <w:tab/>
      </w:r>
      <w:r>
        <w:rPr>
          <w:b/>
        </w:rPr>
        <w:tab/>
      </w:r>
      <w:r>
        <w:rPr>
          <w:b/>
        </w:rPr>
        <w:tab/>
      </w:r>
    </w:p>
    <w:p w:rsidR="00A06EEF" w:rsidRDefault="00A06EEF" w:rsidP="00A06EEF">
      <w:pPr>
        <w:spacing w:after="0"/>
        <w:rPr>
          <w:b/>
        </w:rPr>
      </w:pPr>
      <w:r>
        <w:rPr>
          <w:b/>
        </w:rPr>
        <w:tab/>
      </w:r>
      <w:r>
        <w:rPr>
          <w:b/>
        </w:rPr>
        <w:tab/>
      </w:r>
      <w:r>
        <w:rPr>
          <w:b/>
        </w:rPr>
        <w:tab/>
      </w:r>
    </w:p>
    <w:p w:rsidR="00DD1EF9" w:rsidRDefault="00C71437" w:rsidP="00B273BA">
      <w:pPr>
        <w:spacing w:after="0"/>
        <w:rPr>
          <w:b/>
          <w:u w:val="single"/>
        </w:rPr>
      </w:pPr>
      <w:r w:rsidRPr="00C71437">
        <w:rPr>
          <w:b/>
          <w:u w:val="single"/>
        </w:rPr>
        <w:t>I. General</w:t>
      </w:r>
    </w:p>
    <w:p w:rsidR="00186872" w:rsidRPr="00DD1EF9" w:rsidRDefault="00C71437" w:rsidP="00B273BA">
      <w:pPr>
        <w:spacing w:after="0"/>
        <w:rPr>
          <w:b/>
          <w:u w:val="single"/>
        </w:rPr>
      </w:pPr>
      <w:r>
        <w:rPr>
          <w:b/>
        </w:rPr>
        <w:t>A.</w:t>
      </w:r>
      <w:r w:rsidR="00186872">
        <w:rPr>
          <w:b/>
        </w:rPr>
        <w:t xml:space="preserve"> Call to Order</w:t>
      </w:r>
    </w:p>
    <w:p w:rsidR="002E3AEC" w:rsidRDefault="00900DEE" w:rsidP="00C71437">
      <w:pPr>
        <w:spacing w:after="0"/>
      </w:pPr>
      <w:r>
        <w:t xml:space="preserve">Tim Houser </w:t>
      </w:r>
      <w:r w:rsidR="00B9618F">
        <w:t>opened the R</w:t>
      </w:r>
      <w:r>
        <w:t xml:space="preserve">egular </w:t>
      </w:r>
      <w:r w:rsidR="00F51CD0">
        <w:t>Monthly meeting @ 7:15</w:t>
      </w:r>
      <w:r w:rsidR="00AC596A">
        <w:t>PM with Pledge of Allegiance &amp; Introductions.</w:t>
      </w:r>
    </w:p>
    <w:p w:rsidR="00186872" w:rsidRDefault="00532A41" w:rsidP="00C71437">
      <w:pPr>
        <w:spacing w:after="0"/>
      </w:pPr>
      <w:r>
        <w:rPr>
          <w:b/>
        </w:rPr>
        <w:t>B</w:t>
      </w:r>
      <w:r w:rsidR="00B9618F" w:rsidRPr="00186872">
        <w:rPr>
          <w:b/>
        </w:rPr>
        <w:t>. Public Comment on Agenda Items</w:t>
      </w:r>
      <w:r>
        <w:t xml:space="preserve"> </w:t>
      </w:r>
      <w:r w:rsidR="007724E8">
        <w:t>- None</w:t>
      </w:r>
    </w:p>
    <w:p w:rsidR="00186872" w:rsidRDefault="00DD1EF9" w:rsidP="00C71437">
      <w:pPr>
        <w:spacing w:after="0"/>
      </w:pPr>
      <w:r>
        <w:rPr>
          <w:b/>
        </w:rPr>
        <w:t>C</w:t>
      </w:r>
      <w:r w:rsidR="00B9618F" w:rsidRPr="00186872">
        <w:rPr>
          <w:b/>
        </w:rPr>
        <w:t>. Review of Meeting Minutes</w:t>
      </w:r>
      <w:r w:rsidR="00F51CD0">
        <w:t xml:space="preserve"> – May 6</w:t>
      </w:r>
      <w:r w:rsidR="00E632FE">
        <w:t>,</w:t>
      </w:r>
      <w:r w:rsidR="007724E8">
        <w:t xml:space="preserve"> </w:t>
      </w:r>
      <w:r w:rsidR="00AA71B2">
        <w:t>2019</w:t>
      </w:r>
    </w:p>
    <w:p w:rsidR="00F51CD0" w:rsidRDefault="00F51CD0" w:rsidP="00C71437">
      <w:pPr>
        <w:spacing w:after="0"/>
      </w:pPr>
      <w:r>
        <w:t xml:space="preserve">Tim Houser called for a motion to accept the meeting minutes. Ted </w:t>
      </w:r>
      <w:proofErr w:type="spellStart"/>
      <w:r>
        <w:t>Bogosh</w:t>
      </w:r>
      <w:proofErr w:type="spellEnd"/>
      <w:r>
        <w:t xml:space="preserve"> III seconded the motion. Motion was carried. 2-0</w:t>
      </w:r>
    </w:p>
    <w:p w:rsidR="00091369" w:rsidRDefault="00DD1EF9" w:rsidP="00346AAD">
      <w:pPr>
        <w:spacing w:after="0"/>
      </w:pPr>
      <w:r>
        <w:rPr>
          <w:b/>
        </w:rPr>
        <w:t>D</w:t>
      </w:r>
      <w:r w:rsidR="00323ED6">
        <w:rPr>
          <w:b/>
        </w:rPr>
        <w:t>. Treasurer</w:t>
      </w:r>
      <w:r w:rsidR="00323ED6" w:rsidRPr="00186872">
        <w:rPr>
          <w:b/>
        </w:rPr>
        <w:t>‘</w:t>
      </w:r>
      <w:r w:rsidR="00091369" w:rsidRPr="00186872">
        <w:rPr>
          <w:b/>
        </w:rPr>
        <w:t>s Report</w:t>
      </w:r>
      <w:r w:rsidR="00091369">
        <w:t xml:space="preserve"> – </w:t>
      </w:r>
      <w:r w:rsidR="00F51CD0">
        <w:t>May</w:t>
      </w:r>
      <w:bookmarkStart w:id="0" w:name="_GoBack"/>
      <w:bookmarkEnd w:id="0"/>
      <w:r w:rsidR="001238A8">
        <w:t xml:space="preserve"> </w:t>
      </w:r>
      <w:r w:rsidR="00CA41BB">
        <w:t>2019</w:t>
      </w:r>
    </w:p>
    <w:p w:rsidR="00186872" w:rsidRDefault="00A96C2B" w:rsidP="00186872">
      <w:pPr>
        <w:spacing w:after="0"/>
      </w:pPr>
      <w:r>
        <w:t>Tim Houser</w:t>
      </w:r>
      <w:r w:rsidR="00346AAD">
        <w:t xml:space="preserve"> called for a motion to accept the</w:t>
      </w:r>
      <w:r w:rsidR="00E632FE">
        <w:t xml:space="preserve"> Treasurer’s report for May</w:t>
      </w:r>
      <w:r>
        <w:t xml:space="preserve"> </w:t>
      </w:r>
      <w:r w:rsidR="00CA41BB">
        <w:t>2019</w:t>
      </w:r>
      <w:r>
        <w:t xml:space="preserve">. Ted Bogosh III made the motion. Tim Houser </w:t>
      </w:r>
      <w:r w:rsidR="00346AAD">
        <w:t xml:space="preserve">seconded the motion. Motion was carried. </w:t>
      </w:r>
      <w:r>
        <w:t>2</w:t>
      </w:r>
      <w:r w:rsidR="00346AAD">
        <w:t>-0</w:t>
      </w:r>
    </w:p>
    <w:p w:rsidR="00E632FE" w:rsidRDefault="00DD1EF9" w:rsidP="002E3AEC">
      <w:pPr>
        <w:spacing w:after="0"/>
      </w:pPr>
      <w:r>
        <w:rPr>
          <w:b/>
        </w:rPr>
        <w:t>E</w:t>
      </w:r>
      <w:r w:rsidR="002E3AEC" w:rsidRPr="00186872">
        <w:rPr>
          <w:b/>
        </w:rPr>
        <w:t>. Approval of Bills</w:t>
      </w:r>
      <w:r w:rsidR="00E632FE">
        <w:t xml:space="preserve"> for May</w:t>
      </w:r>
      <w:r w:rsidR="00A96C2B">
        <w:t xml:space="preserve"> </w:t>
      </w:r>
      <w:r w:rsidR="00E632FE">
        <w:t>2019</w:t>
      </w:r>
    </w:p>
    <w:p w:rsidR="00016328" w:rsidRDefault="00016328" w:rsidP="002E3AEC">
      <w:pPr>
        <w:spacing w:after="0"/>
      </w:pPr>
      <w:r>
        <w:t>Tim Houser called for a motion to a</w:t>
      </w:r>
      <w:r w:rsidR="00E632FE">
        <w:t>pprove the bills for May of 2019</w:t>
      </w:r>
      <w:r>
        <w:t>. Ted Bogosh III made the motion. Tim Houser seconded the motion. Motion was carried. 2-0</w:t>
      </w:r>
    </w:p>
    <w:p w:rsidR="002E3AEC" w:rsidRDefault="00DD1EF9" w:rsidP="002E3AEC">
      <w:pPr>
        <w:spacing w:after="0"/>
        <w:rPr>
          <w:b/>
        </w:rPr>
      </w:pPr>
      <w:r>
        <w:rPr>
          <w:b/>
        </w:rPr>
        <w:t>F</w:t>
      </w:r>
      <w:r w:rsidR="002E3AEC" w:rsidRPr="00186872">
        <w:rPr>
          <w:b/>
        </w:rPr>
        <w:t>. Solicitor’s Report</w:t>
      </w:r>
      <w:r w:rsidR="00186872">
        <w:rPr>
          <w:b/>
        </w:rPr>
        <w:t xml:space="preserve"> </w:t>
      </w:r>
    </w:p>
    <w:p w:rsidR="00DD1EF9" w:rsidRDefault="00E632FE" w:rsidP="00A065B7">
      <w:pPr>
        <w:spacing w:after="0"/>
      </w:pPr>
      <w:r>
        <w:t xml:space="preserve">Paul Datte stated he prepared the Resolution for the two new stop signs. Paul Datte also stated that he met with Bill Anders in </w:t>
      </w:r>
      <w:r w:rsidR="001408E1">
        <w:t>regards to the Water Extraction.</w:t>
      </w:r>
      <w:r w:rsidR="00F149FC">
        <w:t xml:space="preserve"> Paul Datte is in the process of drafting the ordinance. Mr. Datte will use the Handcock Maine and the information the Committees put together to help with the drafting of the Ordinance.  </w:t>
      </w:r>
      <w:r w:rsidR="001408E1">
        <w:t xml:space="preserve">Tim Houser questioned Attorney Datte </w:t>
      </w:r>
      <w:r w:rsidR="000972B9">
        <w:t>about the Nelson Galloway P</w:t>
      </w:r>
      <w:r w:rsidR="00EE39D2">
        <w:t>roperty &amp; if we are able</w:t>
      </w:r>
      <w:r w:rsidR="000972B9">
        <w:t xml:space="preserve"> to list it on a Judicial Sale. </w:t>
      </w:r>
      <w:r w:rsidR="00016328">
        <w:t>Tim Houser called for a motion to accept the Solicitor’s Report. Ted Bogosh III made the motion. Tim Houser seconded the motion. Motion was carried. 2-0</w:t>
      </w:r>
    </w:p>
    <w:p w:rsidR="00016328" w:rsidRDefault="0092566F" w:rsidP="002E3AEC">
      <w:pPr>
        <w:spacing w:after="0"/>
        <w:rPr>
          <w:b/>
          <w:u w:val="single"/>
        </w:rPr>
      </w:pPr>
      <w:r>
        <w:rPr>
          <w:b/>
          <w:u w:val="single"/>
        </w:rPr>
        <w:t xml:space="preserve">II. Land Use </w:t>
      </w:r>
    </w:p>
    <w:p w:rsidR="000972B9" w:rsidRPr="007C5021" w:rsidRDefault="000972B9" w:rsidP="002E3AEC">
      <w:pPr>
        <w:spacing w:after="0"/>
        <w:rPr>
          <w:b/>
        </w:rPr>
      </w:pPr>
      <w:r w:rsidRPr="007C5021">
        <w:rPr>
          <w:b/>
        </w:rPr>
        <w:t>A. The Bensinger Final Minor Subdivision</w:t>
      </w:r>
    </w:p>
    <w:p w:rsidR="000972B9" w:rsidRDefault="000972B9" w:rsidP="002E3AEC">
      <w:pPr>
        <w:spacing w:after="0"/>
      </w:pPr>
      <w:r>
        <w:t>Secretary Katie Orlick explained that this plan was reviewed by the Planning Commission on May 28, 2019. The Planning Commission recommended to the BOS that they accept three modification</w:t>
      </w:r>
      <w:r w:rsidR="007C5021">
        <w:t>s</w:t>
      </w:r>
      <w:r w:rsidR="00EE39D2">
        <w:t xml:space="preserve"> the applicant would like to</w:t>
      </w:r>
      <w:r>
        <w:t xml:space="preserve"> request</w:t>
      </w:r>
      <w:r w:rsidR="007C5021">
        <w:t>, which are as follows:</w:t>
      </w:r>
    </w:p>
    <w:p w:rsidR="007C5021" w:rsidRDefault="007C5021" w:rsidP="002E3AEC">
      <w:pPr>
        <w:spacing w:after="0"/>
      </w:pPr>
      <w:r>
        <w:t>Modification of Section 1019, to use steel pins at all new lot corners instead of concrete monuments.</w:t>
      </w:r>
    </w:p>
    <w:p w:rsidR="00A82536" w:rsidRDefault="00A82536" w:rsidP="002E3AEC">
      <w:pPr>
        <w:spacing w:after="0"/>
      </w:pPr>
      <w:r>
        <w:t>Ted Bogosh III made the motion. Tim Houser seconded the motion. Motion was carried. 2-0</w:t>
      </w:r>
    </w:p>
    <w:p w:rsidR="007C5021" w:rsidRDefault="007C5021" w:rsidP="002E3AEC">
      <w:pPr>
        <w:spacing w:after="0"/>
      </w:pPr>
      <w:r>
        <w:t>Modification of testing requirements for a secondary on-lot septic system on the residual track.</w:t>
      </w:r>
      <w:r w:rsidR="00A82536">
        <w:t xml:space="preserve"> Tim Houser made the motion. Ted Bogosh III seconded the motion. Motion was carried. 2-0</w:t>
      </w:r>
    </w:p>
    <w:p w:rsidR="007C5021" w:rsidRDefault="007C5021" w:rsidP="002E3AEC">
      <w:pPr>
        <w:spacing w:after="0"/>
      </w:pPr>
      <w:r>
        <w:lastRenderedPageBreak/>
        <w:t>Modification of a time extension for an additional 120 days, set to expire 1/28/2020.</w:t>
      </w:r>
      <w:r w:rsidR="00A82536">
        <w:t xml:space="preserve"> Tim Houser made the motion. Ted Bogosh III seconded the motion. Motion was carried. 2-0</w:t>
      </w:r>
    </w:p>
    <w:p w:rsidR="007C5021" w:rsidRDefault="007C5021" w:rsidP="002E3AEC">
      <w:pPr>
        <w:spacing w:after="0"/>
      </w:pPr>
      <w:r>
        <w:t>Tim Houser had a question for the Engineer, if the property was a Cold-a-Sac and does it have the proper site distanc</w:t>
      </w:r>
      <w:r w:rsidR="00AE70BF">
        <w:t xml:space="preserve">e for a driveway. The Engineer and Paul Datte stated that they property owner would have to apply for proper permits if they want to do any Land Development. The Plan in front of the BOS is just to subdivide the parcel. </w:t>
      </w:r>
    </w:p>
    <w:p w:rsidR="004520BE" w:rsidRPr="000972B9" w:rsidRDefault="004520BE" w:rsidP="002E3AEC">
      <w:pPr>
        <w:spacing w:after="0"/>
      </w:pPr>
      <w:r>
        <w:t xml:space="preserve">Tim Houser called for a motion to accept the Planning Commission’s recommendation &amp; grant conditional approval to the Bensinger Subdivision Plan contingent upon the applicant addressing all outstanding items in the Engineer’s review letter dated May 23, 2019 and to adopt Resolution No. 14 of 2019 Conditionally Approving the Bensinger Subdivision. Paul Datte had a question on why is the applicant requesting a time extension &amp; why are we conditionally approving it? </w:t>
      </w:r>
      <w:r w:rsidR="00F97733">
        <w:t xml:space="preserve">The secretary informed the BOS &amp; Attorney Datte the reason for the 120 time extension was because they are waiting for the </w:t>
      </w:r>
      <w:r w:rsidR="00063E4B">
        <w:t xml:space="preserve">DEP Component I sewage facilities planning module. The applicant did not want to have to come back in front of the Planning Commission if they could get conditionally approved contingent upon outstanding items. </w:t>
      </w:r>
      <w:r w:rsidR="00F97733">
        <w:t xml:space="preserve"> </w:t>
      </w:r>
      <w:r>
        <w:t>Tim Houser made the motion. Ted Bogosh III seconded the motion. Motion was carried. 2-0</w:t>
      </w:r>
    </w:p>
    <w:p w:rsidR="002F42F6" w:rsidRDefault="00186872" w:rsidP="002E3AEC">
      <w:pPr>
        <w:spacing w:after="0"/>
        <w:rPr>
          <w:b/>
          <w:u w:val="single"/>
        </w:rPr>
      </w:pPr>
      <w:r w:rsidRPr="00186872">
        <w:rPr>
          <w:b/>
          <w:u w:val="single"/>
        </w:rPr>
        <w:t>III. Operations</w:t>
      </w:r>
    </w:p>
    <w:p w:rsidR="00CC69B3" w:rsidRDefault="00A74446" w:rsidP="00DD1EF9">
      <w:pPr>
        <w:spacing w:after="0"/>
      </w:pPr>
      <w:r>
        <w:rPr>
          <w:b/>
        </w:rPr>
        <w:t>A</w:t>
      </w:r>
      <w:r w:rsidR="0095674C">
        <w:rPr>
          <w:b/>
        </w:rPr>
        <w:t xml:space="preserve">. </w:t>
      </w:r>
      <w:r w:rsidR="002456FD" w:rsidRPr="0095674C">
        <w:rPr>
          <w:b/>
        </w:rPr>
        <w:t>Engineer’s Monthly Report</w:t>
      </w:r>
      <w:r w:rsidR="00DD1EF9">
        <w:rPr>
          <w:b/>
        </w:rPr>
        <w:t xml:space="preserve"> </w:t>
      </w:r>
      <w:r w:rsidR="000972B9">
        <w:rPr>
          <w:b/>
        </w:rPr>
        <w:t>– May</w:t>
      </w:r>
      <w:r w:rsidR="00DD1EF9">
        <w:rPr>
          <w:b/>
        </w:rPr>
        <w:t xml:space="preserve"> </w:t>
      </w:r>
      <w:r w:rsidR="00D5562F">
        <w:t>2019</w:t>
      </w:r>
    </w:p>
    <w:p w:rsidR="00761AC3" w:rsidRPr="006B5C9E" w:rsidRDefault="006B5C9E" w:rsidP="00DD1EF9">
      <w:pPr>
        <w:spacing w:after="0"/>
      </w:pPr>
      <w:r>
        <w:t xml:space="preserve">Jan Miller reviewed the Engineer’s monthly report with the BOS. Jan Miller </w:t>
      </w:r>
      <w:r w:rsidR="00CA5B73">
        <w:t>referred to Task # 4 Road/Bridge Assistance of the En</w:t>
      </w:r>
      <w:r w:rsidR="00EE39D2">
        <w:t>gineer’s report dated 6/3/19. Ms</w:t>
      </w:r>
      <w:r w:rsidR="00CA5B73">
        <w:t xml:space="preserve">. Miller stated that Lehigh provided assistance pertaining to roadway maintenance, inspections, potential projects &amp; planning. Bill Anders also contacted the Bridge inspector for Water Wheel Bridge weight restrictions. Jan Miller discussed the Bensinger Subdivision &amp; she also stated </w:t>
      </w:r>
      <w:r w:rsidR="00A23B4B">
        <w:t>Bill Anders has conducted preliminary construction inspections for Dollar General.  Ted Bogosh III questioned Jan Miller and asked if the beam of the Water Wheel Bridge gets repaired would the bridge still need a weight restriction. Jan Miller said she would have to talk with the Bridge Inspector to see if the only reason for t</w:t>
      </w:r>
      <w:r w:rsidR="00096BFF">
        <w:t>he weight restriction is</w:t>
      </w:r>
      <w:r w:rsidR="00A23B4B">
        <w:t xml:space="preserve"> th</w:t>
      </w:r>
      <w:r w:rsidR="00096BFF">
        <w:t xml:space="preserve">e </w:t>
      </w:r>
      <w:r w:rsidR="00A23B4B">
        <w:t>deteriorating</w:t>
      </w:r>
      <w:r w:rsidR="00096BFF">
        <w:t xml:space="preserve"> bridge beam. </w:t>
      </w:r>
      <w:r w:rsidR="00761AC3">
        <w:t>Mr. Bogosh III also wanted to know if the bridge would always have a weight restriction, what it would cost to install a new bridge that would not require a weight restriction. Tim Houser called for a motion to accept the Engineer’s monthly report. Ted Bogosh III made the motion. Tim Houser seconded the motion. Motion was carried. 2-0</w:t>
      </w:r>
    </w:p>
    <w:p w:rsidR="00A74446" w:rsidRDefault="00A74446" w:rsidP="00A74446">
      <w:pPr>
        <w:spacing w:after="0"/>
      </w:pPr>
      <w:r>
        <w:rPr>
          <w:b/>
        </w:rPr>
        <w:t>B</w:t>
      </w:r>
      <w:r w:rsidRPr="00DD1EF9">
        <w:rPr>
          <w:b/>
        </w:rPr>
        <w:t xml:space="preserve">. Code Enforcement Officers Monthly Report – </w:t>
      </w:r>
      <w:r w:rsidR="00761AC3">
        <w:rPr>
          <w:b/>
        </w:rPr>
        <w:t>May</w:t>
      </w:r>
      <w:r w:rsidR="00A35EEF">
        <w:rPr>
          <w:b/>
        </w:rPr>
        <w:t xml:space="preserve"> </w:t>
      </w:r>
      <w:r>
        <w:t>2019</w:t>
      </w:r>
    </w:p>
    <w:p w:rsidR="00C3301A" w:rsidRDefault="00A35EEF" w:rsidP="00A74446">
      <w:pPr>
        <w:spacing w:after="0"/>
      </w:pPr>
      <w:r>
        <w:t>Tim Houser</w:t>
      </w:r>
      <w:r w:rsidR="00A74446">
        <w:t xml:space="preserve"> reviewed his Code Enforcement Report with the BOS.</w:t>
      </w:r>
      <w:r>
        <w:t xml:space="preserve"> Mr. Houser questioned </w:t>
      </w:r>
      <w:r w:rsidR="000132F5">
        <w:t xml:space="preserve">Jan Miller if she had any comments on her report. Jan Miller informed the BOS that the complaint that was received about Penn Drive was being processed. Bill Anders said he contacted the property owner &amp; the owner said he will work on cleaning up his property. Tim Houser stated he believes the Huesgen property has been cleaned up &amp; other properties on the report have been cited. </w:t>
      </w:r>
      <w:r w:rsidR="00C3301A">
        <w:t>Tim Houser called for a motion to accept the Code Enforcement Officer’s monthly report. Ted Bogosh III made the motion. Tim Houser seconded the motion. Motion was carried. 2-0</w:t>
      </w:r>
    </w:p>
    <w:p w:rsidR="00936546" w:rsidRDefault="00936546" w:rsidP="002E3AEC">
      <w:pPr>
        <w:spacing w:after="0"/>
      </w:pPr>
      <w:r w:rsidRPr="00936546">
        <w:rPr>
          <w:b/>
        </w:rPr>
        <w:t>C. Sewage Enforcement Officer’s Report</w:t>
      </w:r>
      <w:r w:rsidR="00A941A6">
        <w:t xml:space="preserve"> –</w:t>
      </w:r>
      <w:r w:rsidR="000132F5">
        <w:rPr>
          <w:b/>
        </w:rPr>
        <w:t xml:space="preserve"> May </w:t>
      </w:r>
      <w:r w:rsidR="00D5562F">
        <w:t>2019</w:t>
      </w:r>
    </w:p>
    <w:p w:rsidR="00C13F21" w:rsidRPr="004F6C7D" w:rsidRDefault="00C3301A" w:rsidP="002F42F6">
      <w:pPr>
        <w:spacing w:after="0"/>
      </w:pPr>
      <w:r>
        <w:t>Tim Houser</w:t>
      </w:r>
      <w:r w:rsidR="00A32398">
        <w:t xml:space="preserve"> reviewed the</w:t>
      </w:r>
      <w:r w:rsidR="004F6C7D">
        <w:t xml:space="preserve"> Sewage Enforcement Report</w:t>
      </w:r>
      <w:r w:rsidR="00A32398">
        <w:t xml:space="preserve"> with the BOS</w:t>
      </w:r>
      <w:r w:rsidR="004F6C7D">
        <w:t>. The activities consisted of design reviews, and permit</w:t>
      </w:r>
      <w:r w:rsidR="00A32398">
        <w:t>s</w:t>
      </w:r>
      <w:r>
        <w:t xml:space="preserve"> issued, test probes and malfunction inspections. Tim Houser called for a motion to accept to Sewage Enforcement Officer’s monthly report. Ted Bogosh III made the motion. </w:t>
      </w:r>
      <w:r w:rsidR="002F780B">
        <w:t>Tim Houser seconded the motion. Motion was carried. 2-0</w:t>
      </w:r>
    </w:p>
    <w:p w:rsidR="00C80374" w:rsidRDefault="00C80374" w:rsidP="00A32398">
      <w:pPr>
        <w:spacing w:after="0"/>
      </w:pPr>
      <w:r w:rsidRPr="00C80374">
        <w:rPr>
          <w:b/>
        </w:rPr>
        <w:lastRenderedPageBreak/>
        <w:t>D. Road Department’s Monthly Report</w:t>
      </w:r>
      <w:r w:rsidR="00A941A6">
        <w:t xml:space="preserve"> –</w:t>
      </w:r>
      <w:r w:rsidR="000132F5">
        <w:rPr>
          <w:b/>
        </w:rPr>
        <w:t xml:space="preserve"> May </w:t>
      </w:r>
      <w:r w:rsidR="00313069">
        <w:t>2019</w:t>
      </w:r>
    </w:p>
    <w:p w:rsidR="00EC08E8" w:rsidRDefault="002F780B" w:rsidP="000132F5">
      <w:pPr>
        <w:spacing w:after="0"/>
      </w:pPr>
      <w:r>
        <w:t>Tim Houser</w:t>
      </w:r>
      <w:r w:rsidR="000B55DD">
        <w:t xml:space="preserve"> reviewed the monthly report with the BOS. The road department </w:t>
      </w:r>
      <w:r w:rsidR="00F87BF7">
        <w:t xml:space="preserve">did </w:t>
      </w:r>
      <w:r w:rsidR="000B55DD">
        <w:t xml:space="preserve">maintenance </w:t>
      </w:r>
      <w:r w:rsidR="00F87BF7">
        <w:t>of the Township building, equipment, installed barricades &amp; black top on Water Wheel Bridge</w:t>
      </w:r>
      <w:r w:rsidR="007A1050">
        <w:t xml:space="preserve">, </w:t>
      </w:r>
      <w:r w:rsidR="00660469">
        <w:t>opened pipes &amp; grates,</w:t>
      </w:r>
      <w:r w:rsidR="007A1050">
        <w:t xml:space="preserve"> mowed</w:t>
      </w:r>
      <w:r w:rsidR="001B3D3A">
        <w:t xml:space="preserve"> brush along Townshi</w:t>
      </w:r>
      <w:r w:rsidR="007A1050">
        <w:t>p roads, cut trees &amp; low limbs</w:t>
      </w:r>
      <w:r w:rsidR="00F87BF7">
        <w:t xml:space="preserve"> &amp; patched potholes &amp; worked on Bolich Road</w:t>
      </w:r>
      <w:r w:rsidR="007A1050">
        <w:t>.</w:t>
      </w:r>
      <w:r>
        <w:t xml:space="preserve"> Tim Houser asked the Road Master to if he has anything to add to his report. </w:t>
      </w:r>
      <w:r w:rsidR="000132F5">
        <w:t xml:space="preserve">Mr. Harvey said no not at this time. Tim Houser continued to say the Road Master is going to </w:t>
      </w:r>
      <w:r w:rsidR="009438F8">
        <w:t>retire at the end of June. Clint Schock will be taking over his position. Ted Bogosh III asked the Road Ma</w:t>
      </w:r>
      <w:r w:rsidR="00EE39D2">
        <w:t>ster if we got the Lantern Fly C</w:t>
      </w:r>
      <w:r w:rsidR="009438F8">
        <w:t>ertification. The road master responded; yes. Tim Houser addressed the most recent complaints that came into the Township.</w:t>
      </w:r>
      <w:r w:rsidR="006D0EEF">
        <w:t xml:space="preserve"> The Road Department &amp; Mr. Houser went and inspected all the complaints received within the last two months. Tim Houser said one complaint was on Blue Mountain Drive</w:t>
      </w:r>
      <w:r w:rsidR="00F725E1">
        <w:t xml:space="preserve"> where</w:t>
      </w:r>
      <w:r w:rsidR="006D0EEF">
        <w:t xml:space="preserve"> there is a pothole on someo</w:t>
      </w:r>
      <w:r w:rsidR="00F725E1">
        <w:t>ne’s driveway. Mr. Houser’s response was</w:t>
      </w:r>
      <w:r w:rsidR="006D0EEF">
        <w:t xml:space="preserve"> the Township is not responsible for repairing driveways. There was a complaint about drainage on Short Road. Mr. Houser stated it is more of a State problem than a Township problem. Mr. Houser stated the Township will be cutting shoulders again because of drainage.</w:t>
      </w:r>
      <w:r w:rsidR="009E6EBE">
        <w:t xml:space="preserve"> Mr. Houser also said there was a complaint about drainage. The</w:t>
      </w:r>
      <w:r w:rsidR="00F725E1">
        <w:t xml:space="preserve"> complaint stated that there is a washout by the complainant’s</w:t>
      </w:r>
      <w:r w:rsidR="009E6EBE">
        <w:t xml:space="preserve"> mailbox on</w:t>
      </w:r>
      <w:r w:rsidR="00F725E1">
        <w:t xml:space="preserve"> Ridge Cup Rd. Mr. Houser explained</w:t>
      </w:r>
      <w:r w:rsidR="009E6EBE">
        <w:t xml:space="preserve"> we had a lot of rain and we know there are washouts but </w:t>
      </w:r>
      <w:r w:rsidR="00F725E1">
        <w:t>we ask that you have patience until they get</w:t>
      </w:r>
      <w:r w:rsidR="009E6EBE">
        <w:t xml:space="preserve"> fixed. Mr. Houser stated we have to prioritize because of all the rain. The Township is required to meet deadlines for road projects but complaints will be addressed. There is one complaint that should be taken care of </w:t>
      </w:r>
      <w:r w:rsidR="00F725E1">
        <w:t xml:space="preserve">immediately </w:t>
      </w:r>
      <w:r w:rsidR="009E6EBE">
        <w:t>and that is the sinkhole on Dogwood Lane which is about 4ft. deep.</w:t>
      </w:r>
      <w:r w:rsidR="004A7B8C">
        <w:t xml:space="preserve"> Tim Houser called for a motion to accept the road department’s monthly report. Ted Bogosh III made the motion. Tim Houser seconded the motion. Motion was carried. 2-0</w:t>
      </w:r>
    </w:p>
    <w:p w:rsidR="003A641C" w:rsidRDefault="00935DF6" w:rsidP="000132F5">
      <w:pPr>
        <w:spacing w:after="0"/>
      </w:pPr>
      <w:r>
        <w:t>Ted Bogosh III asked if the bridges were cleaned by the fire company. Road Master said the</w:t>
      </w:r>
      <w:r w:rsidR="00F725E1">
        <w:t xml:space="preserve"> road</w:t>
      </w:r>
      <w:r>
        <w:t xml:space="preserve"> crew was out working on them &amp; cleaning them up but we did not contact the fire company to hose them off. Tim Houser  said he spoke to the County</w:t>
      </w:r>
      <w:r w:rsidR="00C90701">
        <w:t xml:space="preserve"> E</w:t>
      </w:r>
      <w:r>
        <w:t>ngineer about</w:t>
      </w:r>
      <w:r w:rsidR="00C90701">
        <w:t xml:space="preserve"> using</w:t>
      </w:r>
      <w:r>
        <w:t xml:space="preserve"> weed killer for around the county bridges. </w:t>
      </w:r>
      <w:r w:rsidR="00C90701">
        <w:t xml:space="preserve">The Engineer stated they do not recommend or support us using weed killer because it may get into the streams. Mr. Houser had a discussion with the County Engineer and suggested Shore Clear to kill the weeds and it will not hurt the aquatic life in the streams. The County Engineer said she will discuss the product with PennDOT to see if they would approve it. Also, the County Engineer offered to have the County crew come up to show our road crew what we would be responsible for with the </w:t>
      </w:r>
      <w:r w:rsidR="00F87BF7">
        <w:t>County Bridge Maintenance Agreement. Tim Houser said the Road Dept. will have to get in contact with her to schedule the County Crew to come &amp; show us what to do so we can fulfil</w:t>
      </w:r>
      <w:r w:rsidR="00EE39D2">
        <w:t>l</w:t>
      </w:r>
      <w:r w:rsidR="00F87BF7">
        <w:t xml:space="preserve"> our obligation of maintaining the county bridges. </w:t>
      </w:r>
    </w:p>
    <w:p w:rsidR="00F725E1" w:rsidRDefault="00F725E1" w:rsidP="000132F5">
      <w:pPr>
        <w:spacing w:after="0"/>
      </w:pPr>
      <w:r>
        <w:t xml:space="preserve">Tim Houser continued by </w:t>
      </w:r>
      <w:r w:rsidR="008726EF">
        <w:t>opening pipe material bids. The Township had two bidders for pipe which were Chemung Supply Corp. &amp; Ferguson Waterworks.</w:t>
      </w:r>
    </w:p>
    <w:p w:rsidR="00E864A6" w:rsidRDefault="00E864A6" w:rsidP="00E864A6">
      <w:pPr>
        <w:spacing w:after="0"/>
      </w:pPr>
    </w:p>
    <w:p w:rsidR="00E864A6" w:rsidRDefault="00E864A6" w:rsidP="00E864A6">
      <w:pPr>
        <w:spacing w:after="0"/>
      </w:pPr>
    </w:p>
    <w:p w:rsidR="00E864A6" w:rsidRDefault="00E864A6" w:rsidP="00E864A6">
      <w:pPr>
        <w:spacing w:after="0"/>
      </w:pPr>
    </w:p>
    <w:p w:rsidR="00E864A6" w:rsidRDefault="00E864A6" w:rsidP="00E864A6">
      <w:pPr>
        <w:spacing w:after="0"/>
      </w:pPr>
    </w:p>
    <w:p w:rsidR="00E864A6" w:rsidRDefault="00E864A6" w:rsidP="00E864A6">
      <w:pPr>
        <w:spacing w:after="0"/>
      </w:pPr>
    </w:p>
    <w:p w:rsidR="00E864A6" w:rsidRDefault="00E864A6" w:rsidP="00E864A6">
      <w:pPr>
        <w:spacing w:after="0"/>
      </w:pPr>
    </w:p>
    <w:p w:rsidR="00E864A6" w:rsidRDefault="00E864A6" w:rsidP="00E864A6">
      <w:pPr>
        <w:spacing w:after="0"/>
      </w:pPr>
    </w:p>
    <w:p w:rsidR="00E864A6" w:rsidRDefault="00E864A6" w:rsidP="00E864A6">
      <w:pPr>
        <w:spacing w:after="0"/>
      </w:pPr>
    </w:p>
    <w:p w:rsidR="008726EF" w:rsidRPr="00747752" w:rsidRDefault="008726EF" w:rsidP="00747752">
      <w:pPr>
        <w:spacing w:after="0"/>
        <w:jc w:val="center"/>
        <w:rPr>
          <w:b/>
          <w:sz w:val="28"/>
          <w:szCs w:val="28"/>
          <w:u w:val="single"/>
        </w:rPr>
      </w:pPr>
      <w:r w:rsidRPr="00747752">
        <w:rPr>
          <w:b/>
          <w:sz w:val="28"/>
          <w:szCs w:val="28"/>
          <w:u w:val="single"/>
        </w:rPr>
        <w:lastRenderedPageBreak/>
        <w:t>Chemung Supply Corp. S</w:t>
      </w:r>
      <w:r w:rsidR="00E864A6" w:rsidRPr="00747752">
        <w:rPr>
          <w:b/>
          <w:sz w:val="28"/>
          <w:szCs w:val="28"/>
          <w:u w:val="single"/>
        </w:rPr>
        <w:t xml:space="preserve">chedule of Prices – </w:t>
      </w:r>
      <w:r w:rsidR="00747752" w:rsidRPr="00747752">
        <w:rPr>
          <w:b/>
          <w:sz w:val="28"/>
          <w:szCs w:val="28"/>
          <w:u w:val="single"/>
        </w:rPr>
        <w:t xml:space="preserve">Pipe </w:t>
      </w:r>
      <w:r w:rsidR="00E864A6" w:rsidRPr="00747752">
        <w:rPr>
          <w:b/>
          <w:sz w:val="28"/>
          <w:szCs w:val="28"/>
          <w:u w:val="single"/>
        </w:rPr>
        <w:t>Materials</w:t>
      </w:r>
    </w:p>
    <w:p w:rsidR="00E864A6" w:rsidRPr="0038619F" w:rsidRDefault="00E864A6" w:rsidP="002D3F9C">
      <w:pPr>
        <w:spacing w:after="0"/>
        <w:rPr>
          <w:b/>
        </w:rPr>
      </w:pPr>
      <w:r w:rsidRPr="0038619F">
        <w:rPr>
          <w:b/>
        </w:rPr>
        <w:t>**Plain End Smooth Bore Polyethylene Thermo Plastic Pipe, N-12 or Equivalent Type – S (Pipe Sections shall be 20LF in Length) **</w:t>
      </w:r>
    </w:p>
    <w:tbl>
      <w:tblPr>
        <w:tblStyle w:val="TableGrid"/>
        <w:tblW w:w="0" w:type="auto"/>
        <w:tblLook w:val="04A0" w:firstRow="1" w:lastRow="0" w:firstColumn="1" w:lastColumn="0" w:noHBand="0" w:noVBand="1"/>
      </w:tblPr>
      <w:tblGrid>
        <w:gridCol w:w="1915"/>
        <w:gridCol w:w="1915"/>
        <w:gridCol w:w="1915"/>
        <w:gridCol w:w="1915"/>
        <w:gridCol w:w="1916"/>
      </w:tblGrid>
      <w:tr w:rsidR="0038619F" w:rsidTr="0038619F">
        <w:tc>
          <w:tcPr>
            <w:tcW w:w="1915" w:type="dxa"/>
          </w:tcPr>
          <w:p w:rsidR="0038619F" w:rsidRDefault="0038619F" w:rsidP="00E864A6">
            <w:pPr>
              <w:jc w:val="center"/>
            </w:pPr>
            <w:r>
              <w:t>1600 LF</w:t>
            </w:r>
          </w:p>
        </w:tc>
        <w:tc>
          <w:tcPr>
            <w:tcW w:w="1915" w:type="dxa"/>
          </w:tcPr>
          <w:p w:rsidR="0038619F" w:rsidRDefault="0038619F" w:rsidP="00E864A6">
            <w:pPr>
              <w:jc w:val="center"/>
            </w:pPr>
            <w:r>
              <w:t>15” Pipe</w:t>
            </w:r>
          </w:p>
        </w:tc>
        <w:tc>
          <w:tcPr>
            <w:tcW w:w="1915" w:type="dxa"/>
          </w:tcPr>
          <w:p w:rsidR="0038619F" w:rsidRDefault="0038619F" w:rsidP="00E864A6">
            <w:pPr>
              <w:jc w:val="center"/>
            </w:pPr>
            <w:r>
              <w:t>Delivered</w:t>
            </w:r>
          </w:p>
        </w:tc>
        <w:tc>
          <w:tcPr>
            <w:tcW w:w="1915" w:type="dxa"/>
          </w:tcPr>
          <w:p w:rsidR="0038619F" w:rsidRDefault="0038619F" w:rsidP="00E864A6">
            <w:pPr>
              <w:jc w:val="center"/>
            </w:pPr>
            <w:r>
              <w:t>$7.23</w:t>
            </w:r>
          </w:p>
        </w:tc>
        <w:tc>
          <w:tcPr>
            <w:tcW w:w="1916" w:type="dxa"/>
          </w:tcPr>
          <w:p w:rsidR="0038619F" w:rsidRDefault="0038619F" w:rsidP="00E864A6">
            <w:pPr>
              <w:jc w:val="center"/>
            </w:pPr>
            <w:r>
              <w:t>$11,568.00</w:t>
            </w:r>
          </w:p>
        </w:tc>
      </w:tr>
      <w:tr w:rsidR="0038619F" w:rsidTr="0038619F">
        <w:tc>
          <w:tcPr>
            <w:tcW w:w="1915" w:type="dxa"/>
          </w:tcPr>
          <w:p w:rsidR="0038619F" w:rsidRDefault="0038619F" w:rsidP="00E864A6">
            <w:pPr>
              <w:jc w:val="center"/>
            </w:pPr>
            <w:r>
              <w:t>800 LF</w:t>
            </w:r>
          </w:p>
        </w:tc>
        <w:tc>
          <w:tcPr>
            <w:tcW w:w="1915" w:type="dxa"/>
          </w:tcPr>
          <w:p w:rsidR="0038619F" w:rsidRDefault="0038619F" w:rsidP="00E864A6">
            <w:pPr>
              <w:jc w:val="center"/>
            </w:pPr>
            <w:r>
              <w:t>18” Pipe</w:t>
            </w:r>
          </w:p>
        </w:tc>
        <w:tc>
          <w:tcPr>
            <w:tcW w:w="1915" w:type="dxa"/>
          </w:tcPr>
          <w:p w:rsidR="0038619F" w:rsidRDefault="0038619F" w:rsidP="00E864A6">
            <w:pPr>
              <w:jc w:val="center"/>
            </w:pPr>
            <w:r>
              <w:t>Delivered</w:t>
            </w:r>
          </w:p>
        </w:tc>
        <w:tc>
          <w:tcPr>
            <w:tcW w:w="1915" w:type="dxa"/>
          </w:tcPr>
          <w:p w:rsidR="0038619F" w:rsidRDefault="0038619F" w:rsidP="00E864A6">
            <w:pPr>
              <w:jc w:val="center"/>
            </w:pPr>
            <w:r>
              <w:t>$9.84</w:t>
            </w:r>
          </w:p>
        </w:tc>
        <w:tc>
          <w:tcPr>
            <w:tcW w:w="1916" w:type="dxa"/>
          </w:tcPr>
          <w:p w:rsidR="0038619F" w:rsidRDefault="0038619F" w:rsidP="00E864A6">
            <w:pPr>
              <w:jc w:val="center"/>
            </w:pPr>
            <w:r>
              <w:t>$7,872.00</w:t>
            </w:r>
          </w:p>
        </w:tc>
      </w:tr>
      <w:tr w:rsidR="0038619F" w:rsidTr="0038619F">
        <w:tc>
          <w:tcPr>
            <w:tcW w:w="1915" w:type="dxa"/>
          </w:tcPr>
          <w:p w:rsidR="0038619F" w:rsidRDefault="0038619F" w:rsidP="0038619F">
            <w:pPr>
              <w:ind w:left="-360" w:firstLine="360"/>
              <w:jc w:val="center"/>
            </w:pPr>
            <w:r>
              <w:t xml:space="preserve"> 80 LF</w:t>
            </w:r>
          </w:p>
        </w:tc>
        <w:tc>
          <w:tcPr>
            <w:tcW w:w="1915" w:type="dxa"/>
          </w:tcPr>
          <w:p w:rsidR="0038619F" w:rsidRDefault="00747752" w:rsidP="00E864A6">
            <w:pPr>
              <w:jc w:val="center"/>
            </w:pPr>
            <w:r>
              <w:t>24” Pipe</w:t>
            </w:r>
          </w:p>
        </w:tc>
        <w:tc>
          <w:tcPr>
            <w:tcW w:w="1915" w:type="dxa"/>
          </w:tcPr>
          <w:p w:rsidR="0038619F" w:rsidRDefault="00747752" w:rsidP="00E864A6">
            <w:pPr>
              <w:jc w:val="center"/>
            </w:pPr>
            <w:r>
              <w:t>Delivered</w:t>
            </w:r>
          </w:p>
        </w:tc>
        <w:tc>
          <w:tcPr>
            <w:tcW w:w="1915" w:type="dxa"/>
          </w:tcPr>
          <w:p w:rsidR="0038619F" w:rsidRDefault="00747752" w:rsidP="00E864A6">
            <w:pPr>
              <w:jc w:val="center"/>
            </w:pPr>
            <w:r>
              <w:t>$15.91</w:t>
            </w:r>
          </w:p>
        </w:tc>
        <w:tc>
          <w:tcPr>
            <w:tcW w:w="1916" w:type="dxa"/>
          </w:tcPr>
          <w:p w:rsidR="0038619F" w:rsidRDefault="00747752" w:rsidP="00E864A6">
            <w:pPr>
              <w:jc w:val="center"/>
            </w:pPr>
            <w:r>
              <w:t>$1,272.00</w:t>
            </w:r>
          </w:p>
        </w:tc>
      </w:tr>
      <w:tr w:rsidR="0038619F" w:rsidTr="0038619F">
        <w:tc>
          <w:tcPr>
            <w:tcW w:w="1915" w:type="dxa"/>
          </w:tcPr>
          <w:p w:rsidR="0038619F" w:rsidRDefault="00747752" w:rsidP="00E864A6">
            <w:pPr>
              <w:jc w:val="center"/>
            </w:pPr>
            <w:r>
              <w:t>20 LF</w:t>
            </w:r>
          </w:p>
        </w:tc>
        <w:tc>
          <w:tcPr>
            <w:tcW w:w="1915" w:type="dxa"/>
          </w:tcPr>
          <w:p w:rsidR="0038619F" w:rsidRDefault="00747752" w:rsidP="00E864A6">
            <w:pPr>
              <w:jc w:val="center"/>
            </w:pPr>
            <w:r>
              <w:t>30” Pipe</w:t>
            </w:r>
          </w:p>
        </w:tc>
        <w:tc>
          <w:tcPr>
            <w:tcW w:w="1915" w:type="dxa"/>
          </w:tcPr>
          <w:p w:rsidR="0038619F" w:rsidRDefault="00747752" w:rsidP="00E864A6">
            <w:pPr>
              <w:jc w:val="center"/>
            </w:pPr>
            <w:r>
              <w:t>Delivered</w:t>
            </w:r>
          </w:p>
        </w:tc>
        <w:tc>
          <w:tcPr>
            <w:tcW w:w="1915" w:type="dxa"/>
          </w:tcPr>
          <w:p w:rsidR="0038619F" w:rsidRDefault="00747752" w:rsidP="00E864A6">
            <w:pPr>
              <w:jc w:val="center"/>
            </w:pPr>
            <w:r>
              <w:t>$23.70</w:t>
            </w:r>
          </w:p>
        </w:tc>
        <w:tc>
          <w:tcPr>
            <w:tcW w:w="1916" w:type="dxa"/>
          </w:tcPr>
          <w:p w:rsidR="0038619F" w:rsidRDefault="00747752" w:rsidP="00E864A6">
            <w:pPr>
              <w:jc w:val="center"/>
            </w:pPr>
            <w:r>
              <w:t>$474.00</w:t>
            </w:r>
          </w:p>
        </w:tc>
      </w:tr>
      <w:tr w:rsidR="0038619F" w:rsidTr="0038619F">
        <w:tc>
          <w:tcPr>
            <w:tcW w:w="1915" w:type="dxa"/>
          </w:tcPr>
          <w:p w:rsidR="0038619F" w:rsidRDefault="00747752" w:rsidP="00E864A6">
            <w:pPr>
              <w:jc w:val="center"/>
            </w:pPr>
            <w:r>
              <w:t>120 LF</w:t>
            </w:r>
          </w:p>
        </w:tc>
        <w:tc>
          <w:tcPr>
            <w:tcW w:w="1915" w:type="dxa"/>
          </w:tcPr>
          <w:p w:rsidR="0038619F" w:rsidRDefault="00747752" w:rsidP="00E864A6">
            <w:pPr>
              <w:jc w:val="center"/>
            </w:pPr>
            <w:r>
              <w:t>48” Pipe</w:t>
            </w:r>
          </w:p>
        </w:tc>
        <w:tc>
          <w:tcPr>
            <w:tcW w:w="1915" w:type="dxa"/>
          </w:tcPr>
          <w:p w:rsidR="0038619F" w:rsidRDefault="00747752" w:rsidP="00E864A6">
            <w:pPr>
              <w:jc w:val="center"/>
            </w:pPr>
            <w:r>
              <w:t>Delivered</w:t>
            </w:r>
          </w:p>
        </w:tc>
        <w:tc>
          <w:tcPr>
            <w:tcW w:w="1915" w:type="dxa"/>
          </w:tcPr>
          <w:p w:rsidR="0038619F" w:rsidRDefault="00747752" w:rsidP="00E864A6">
            <w:pPr>
              <w:jc w:val="center"/>
            </w:pPr>
            <w:r>
              <w:t>$49.20</w:t>
            </w:r>
          </w:p>
        </w:tc>
        <w:tc>
          <w:tcPr>
            <w:tcW w:w="1916" w:type="dxa"/>
          </w:tcPr>
          <w:p w:rsidR="0038619F" w:rsidRDefault="00747752" w:rsidP="00E864A6">
            <w:pPr>
              <w:jc w:val="center"/>
            </w:pPr>
            <w:r>
              <w:t>$5,904.00</w:t>
            </w:r>
          </w:p>
        </w:tc>
      </w:tr>
      <w:tr w:rsidR="0038619F" w:rsidTr="0038619F">
        <w:tc>
          <w:tcPr>
            <w:tcW w:w="1915" w:type="dxa"/>
          </w:tcPr>
          <w:p w:rsidR="0038619F" w:rsidRDefault="0038619F" w:rsidP="00E864A6">
            <w:pPr>
              <w:jc w:val="center"/>
            </w:pPr>
          </w:p>
        </w:tc>
        <w:tc>
          <w:tcPr>
            <w:tcW w:w="1915" w:type="dxa"/>
          </w:tcPr>
          <w:p w:rsidR="0038619F" w:rsidRDefault="0038619F" w:rsidP="00E864A6">
            <w:pPr>
              <w:jc w:val="center"/>
            </w:pPr>
          </w:p>
        </w:tc>
        <w:tc>
          <w:tcPr>
            <w:tcW w:w="1915" w:type="dxa"/>
          </w:tcPr>
          <w:p w:rsidR="0038619F" w:rsidRDefault="0038619F" w:rsidP="00E864A6">
            <w:pPr>
              <w:jc w:val="center"/>
            </w:pPr>
          </w:p>
        </w:tc>
        <w:tc>
          <w:tcPr>
            <w:tcW w:w="1915" w:type="dxa"/>
          </w:tcPr>
          <w:p w:rsidR="0038619F" w:rsidRDefault="0038619F" w:rsidP="00E864A6">
            <w:pPr>
              <w:jc w:val="center"/>
            </w:pPr>
          </w:p>
        </w:tc>
        <w:tc>
          <w:tcPr>
            <w:tcW w:w="1916" w:type="dxa"/>
          </w:tcPr>
          <w:p w:rsidR="0038619F" w:rsidRDefault="0038619F" w:rsidP="00E864A6">
            <w:pPr>
              <w:jc w:val="center"/>
            </w:pPr>
          </w:p>
        </w:tc>
      </w:tr>
    </w:tbl>
    <w:p w:rsidR="008726EF" w:rsidRPr="0038619F" w:rsidRDefault="008726EF" w:rsidP="000132F5">
      <w:pPr>
        <w:spacing w:after="0"/>
        <w:rPr>
          <w:b/>
        </w:rPr>
      </w:pPr>
    </w:p>
    <w:p w:rsidR="002D3F9C" w:rsidRDefault="002D3F9C" w:rsidP="000132F5">
      <w:pPr>
        <w:spacing w:after="0"/>
        <w:rPr>
          <w:b/>
        </w:rPr>
      </w:pPr>
      <w:r w:rsidRPr="0038619F">
        <w:rPr>
          <w:b/>
        </w:rPr>
        <w:t>** N-12 or Equivalent Thermo Plastic Pipe Band Connector**</w:t>
      </w:r>
    </w:p>
    <w:tbl>
      <w:tblPr>
        <w:tblStyle w:val="TableGrid"/>
        <w:tblW w:w="0" w:type="auto"/>
        <w:tblLook w:val="04A0" w:firstRow="1" w:lastRow="0" w:firstColumn="1" w:lastColumn="0" w:noHBand="0" w:noVBand="1"/>
      </w:tblPr>
      <w:tblGrid>
        <w:gridCol w:w="1915"/>
        <w:gridCol w:w="1915"/>
        <w:gridCol w:w="1915"/>
        <w:gridCol w:w="1915"/>
        <w:gridCol w:w="1916"/>
      </w:tblGrid>
      <w:tr w:rsidR="00747752" w:rsidTr="00747752">
        <w:tc>
          <w:tcPr>
            <w:tcW w:w="1915" w:type="dxa"/>
          </w:tcPr>
          <w:p w:rsidR="00747752" w:rsidRPr="00747752" w:rsidRDefault="00747752" w:rsidP="00747752">
            <w:pPr>
              <w:jc w:val="center"/>
            </w:pPr>
            <w:r>
              <w:t>40 Each</w:t>
            </w:r>
          </w:p>
        </w:tc>
        <w:tc>
          <w:tcPr>
            <w:tcW w:w="1915" w:type="dxa"/>
          </w:tcPr>
          <w:p w:rsidR="00747752" w:rsidRPr="00747752" w:rsidRDefault="00747752" w:rsidP="00747752">
            <w:pPr>
              <w:jc w:val="center"/>
            </w:pPr>
            <w:r>
              <w:t>15” Pipe</w:t>
            </w:r>
          </w:p>
        </w:tc>
        <w:tc>
          <w:tcPr>
            <w:tcW w:w="1915" w:type="dxa"/>
          </w:tcPr>
          <w:p w:rsidR="00747752" w:rsidRPr="00747752" w:rsidRDefault="00747752" w:rsidP="00747752">
            <w:pPr>
              <w:jc w:val="center"/>
            </w:pPr>
            <w:r>
              <w:t>Delivered</w:t>
            </w:r>
          </w:p>
        </w:tc>
        <w:tc>
          <w:tcPr>
            <w:tcW w:w="1915" w:type="dxa"/>
          </w:tcPr>
          <w:p w:rsidR="00747752" w:rsidRPr="00747752" w:rsidRDefault="00747752" w:rsidP="00747752">
            <w:pPr>
              <w:jc w:val="center"/>
            </w:pPr>
            <w:r>
              <w:t>$10.41</w:t>
            </w:r>
          </w:p>
        </w:tc>
        <w:tc>
          <w:tcPr>
            <w:tcW w:w="1916" w:type="dxa"/>
          </w:tcPr>
          <w:p w:rsidR="00747752" w:rsidRPr="00747752" w:rsidRDefault="00747752" w:rsidP="00747752">
            <w:pPr>
              <w:jc w:val="center"/>
            </w:pPr>
            <w:r>
              <w:t>$416.40</w:t>
            </w:r>
          </w:p>
        </w:tc>
      </w:tr>
      <w:tr w:rsidR="00747752" w:rsidTr="00747752">
        <w:tc>
          <w:tcPr>
            <w:tcW w:w="1915" w:type="dxa"/>
          </w:tcPr>
          <w:p w:rsidR="00747752" w:rsidRPr="00747752" w:rsidRDefault="00747752" w:rsidP="00747752">
            <w:pPr>
              <w:jc w:val="center"/>
            </w:pPr>
            <w:r>
              <w:t>20 Each</w:t>
            </w:r>
          </w:p>
        </w:tc>
        <w:tc>
          <w:tcPr>
            <w:tcW w:w="1915" w:type="dxa"/>
          </w:tcPr>
          <w:p w:rsidR="00747752" w:rsidRPr="00747752" w:rsidRDefault="00747752" w:rsidP="00747752">
            <w:pPr>
              <w:jc w:val="center"/>
            </w:pPr>
            <w:r>
              <w:t>18” Pipe</w:t>
            </w:r>
          </w:p>
        </w:tc>
        <w:tc>
          <w:tcPr>
            <w:tcW w:w="1915" w:type="dxa"/>
          </w:tcPr>
          <w:p w:rsidR="00747752" w:rsidRPr="00747752" w:rsidRDefault="00747752" w:rsidP="00747752">
            <w:pPr>
              <w:jc w:val="center"/>
            </w:pPr>
            <w:r>
              <w:t>Delivered</w:t>
            </w:r>
          </w:p>
        </w:tc>
        <w:tc>
          <w:tcPr>
            <w:tcW w:w="1915" w:type="dxa"/>
          </w:tcPr>
          <w:p w:rsidR="00747752" w:rsidRPr="00747752" w:rsidRDefault="00747752" w:rsidP="00747752">
            <w:pPr>
              <w:jc w:val="center"/>
            </w:pPr>
            <w:r>
              <w:t>$17.74</w:t>
            </w:r>
          </w:p>
        </w:tc>
        <w:tc>
          <w:tcPr>
            <w:tcW w:w="1916" w:type="dxa"/>
          </w:tcPr>
          <w:p w:rsidR="00747752" w:rsidRPr="00747752" w:rsidRDefault="00747752" w:rsidP="00747752">
            <w:pPr>
              <w:jc w:val="center"/>
            </w:pPr>
            <w:r>
              <w:t>$354.80</w:t>
            </w:r>
          </w:p>
        </w:tc>
      </w:tr>
      <w:tr w:rsidR="00747752" w:rsidTr="00747752">
        <w:tc>
          <w:tcPr>
            <w:tcW w:w="1915" w:type="dxa"/>
          </w:tcPr>
          <w:p w:rsidR="00747752" w:rsidRPr="00747752" w:rsidRDefault="00747752" w:rsidP="00747752">
            <w:pPr>
              <w:jc w:val="center"/>
            </w:pPr>
            <w:r>
              <w:t>2 Each</w:t>
            </w:r>
          </w:p>
        </w:tc>
        <w:tc>
          <w:tcPr>
            <w:tcW w:w="1915" w:type="dxa"/>
          </w:tcPr>
          <w:p w:rsidR="00747752" w:rsidRPr="00747752" w:rsidRDefault="00747752" w:rsidP="00747752">
            <w:pPr>
              <w:jc w:val="center"/>
            </w:pPr>
            <w:r>
              <w:t>24” Pipe</w:t>
            </w:r>
          </w:p>
        </w:tc>
        <w:tc>
          <w:tcPr>
            <w:tcW w:w="1915" w:type="dxa"/>
          </w:tcPr>
          <w:p w:rsidR="00747752" w:rsidRPr="00747752" w:rsidRDefault="00747752" w:rsidP="00747752">
            <w:pPr>
              <w:jc w:val="center"/>
            </w:pPr>
            <w:r>
              <w:t>Delivered</w:t>
            </w:r>
          </w:p>
        </w:tc>
        <w:tc>
          <w:tcPr>
            <w:tcW w:w="1915" w:type="dxa"/>
          </w:tcPr>
          <w:p w:rsidR="00747752" w:rsidRPr="00747752" w:rsidRDefault="00747752" w:rsidP="00747752">
            <w:pPr>
              <w:jc w:val="center"/>
            </w:pPr>
            <w:r>
              <w:t>$25.01</w:t>
            </w:r>
          </w:p>
        </w:tc>
        <w:tc>
          <w:tcPr>
            <w:tcW w:w="1916" w:type="dxa"/>
          </w:tcPr>
          <w:p w:rsidR="00747752" w:rsidRPr="00747752" w:rsidRDefault="00747752" w:rsidP="00747752">
            <w:pPr>
              <w:jc w:val="center"/>
            </w:pPr>
            <w:r>
              <w:t>$50.02</w:t>
            </w:r>
          </w:p>
        </w:tc>
      </w:tr>
      <w:tr w:rsidR="00747752" w:rsidTr="00747752">
        <w:tc>
          <w:tcPr>
            <w:tcW w:w="1915" w:type="dxa"/>
          </w:tcPr>
          <w:p w:rsidR="00747752" w:rsidRPr="00747752" w:rsidRDefault="00747752" w:rsidP="00747752">
            <w:pPr>
              <w:jc w:val="center"/>
            </w:pPr>
            <w:r>
              <w:t>1 Each</w:t>
            </w:r>
          </w:p>
        </w:tc>
        <w:tc>
          <w:tcPr>
            <w:tcW w:w="1915" w:type="dxa"/>
          </w:tcPr>
          <w:p w:rsidR="00747752" w:rsidRPr="00747752" w:rsidRDefault="00747752" w:rsidP="00747752">
            <w:pPr>
              <w:jc w:val="center"/>
            </w:pPr>
            <w:r>
              <w:t>30” Pipe</w:t>
            </w:r>
          </w:p>
        </w:tc>
        <w:tc>
          <w:tcPr>
            <w:tcW w:w="1915" w:type="dxa"/>
          </w:tcPr>
          <w:p w:rsidR="00747752" w:rsidRPr="00747752" w:rsidRDefault="00747752" w:rsidP="00747752">
            <w:pPr>
              <w:jc w:val="center"/>
            </w:pPr>
            <w:r>
              <w:t>Delivered</w:t>
            </w:r>
          </w:p>
        </w:tc>
        <w:tc>
          <w:tcPr>
            <w:tcW w:w="1915" w:type="dxa"/>
          </w:tcPr>
          <w:p w:rsidR="00747752" w:rsidRPr="00747752" w:rsidRDefault="00747752" w:rsidP="00747752">
            <w:pPr>
              <w:jc w:val="center"/>
            </w:pPr>
            <w:r>
              <w:t>$58.14</w:t>
            </w:r>
          </w:p>
        </w:tc>
        <w:tc>
          <w:tcPr>
            <w:tcW w:w="1916" w:type="dxa"/>
          </w:tcPr>
          <w:p w:rsidR="00747752" w:rsidRPr="00747752" w:rsidRDefault="00747752" w:rsidP="00747752">
            <w:pPr>
              <w:jc w:val="center"/>
            </w:pPr>
            <w:r>
              <w:t>$58.14</w:t>
            </w:r>
          </w:p>
        </w:tc>
      </w:tr>
      <w:tr w:rsidR="00747752" w:rsidTr="00747752">
        <w:tc>
          <w:tcPr>
            <w:tcW w:w="1915" w:type="dxa"/>
          </w:tcPr>
          <w:p w:rsidR="00747752" w:rsidRPr="00747752" w:rsidRDefault="00747752" w:rsidP="00747752">
            <w:pPr>
              <w:jc w:val="center"/>
            </w:pPr>
            <w:r>
              <w:t>4 Each</w:t>
            </w:r>
          </w:p>
        </w:tc>
        <w:tc>
          <w:tcPr>
            <w:tcW w:w="1915" w:type="dxa"/>
          </w:tcPr>
          <w:p w:rsidR="00747752" w:rsidRPr="00747752" w:rsidRDefault="00747752" w:rsidP="00747752">
            <w:pPr>
              <w:jc w:val="center"/>
            </w:pPr>
            <w:r>
              <w:t>48” Pipe</w:t>
            </w:r>
          </w:p>
        </w:tc>
        <w:tc>
          <w:tcPr>
            <w:tcW w:w="1915" w:type="dxa"/>
          </w:tcPr>
          <w:p w:rsidR="00747752" w:rsidRPr="00747752" w:rsidRDefault="00747752" w:rsidP="00747752">
            <w:pPr>
              <w:jc w:val="center"/>
            </w:pPr>
            <w:r>
              <w:t>Delivered</w:t>
            </w:r>
          </w:p>
        </w:tc>
        <w:tc>
          <w:tcPr>
            <w:tcW w:w="1915" w:type="dxa"/>
          </w:tcPr>
          <w:p w:rsidR="00747752" w:rsidRPr="00747752" w:rsidRDefault="00747752" w:rsidP="00747752">
            <w:pPr>
              <w:jc w:val="center"/>
            </w:pPr>
            <w:r>
              <w:t>$138.99</w:t>
            </w:r>
          </w:p>
        </w:tc>
        <w:tc>
          <w:tcPr>
            <w:tcW w:w="1916" w:type="dxa"/>
          </w:tcPr>
          <w:p w:rsidR="00747752" w:rsidRPr="00747752" w:rsidRDefault="00747752" w:rsidP="00747752">
            <w:pPr>
              <w:jc w:val="center"/>
            </w:pPr>
            <w:r>
              <w:t>$555.96</w:t>
            </w:r>
          </w:p>
        </w:tc>
      </w:tr>
    </w:tbl>
    <w:p w:rsidR="00747752" w:rsidRDefault="00747752" w:rsidP="000132F5">
      <w:pPr>
        <w:spacing w:after="0"/>
        <w:rPr>
          <w:b/>
        </w:rPr>
      </w:pPr>
    </w:p>
    <w:p w:rsidR="00F9789B" w:rsidRDefault="00F9789B" w:rsidP="00F9789B">
      <w:pPr>
        <w:spacing w:after="0"/>
        <w:jc w:val="center"/>
        <w:rPr>
          <w:b/>
          <w:sz w:val="28"/>
          <w:szCs w:val="28"/>
          <w:u w:val="single"/>
        </w:rPr>
      </w:pPr>
      <w:r w:rsidRPr="00F9789B">
        <w:rPr>
          <w:b/>
          <w:sz w:val="28"/>
          <w:szCs w:val="28"/>
          <w:u w:val="single"/>
        </w:rPr>
        <w:t>Ferguson Waterworks Schedule of Prices – Pipe Materials</w:t>
      </w:r>
    </w:p>
    <w:p w:rsidR="00F9789B" w:rsidRDefault="00F9789B" w:rsidP="00F9789B">
      <w:pPr>
        <w:spacing w:after="0"/>
        <w:jc w:val="center"/>
        <w:rPr>
          <w:b/>
        </w:rPr>
      </w:pPr>
      <w:r>
        <w:rPr>
          <w:b/>
        </w:rPr>
        <w:t xml:space="preserve">** Plain End Smooth Bore Polyethylene Thermo Plastic Pipe, N-12 or </w:t>
      </w:r>
      <w:r w:rsidR="00D74A60">
        <w:rPr>
          <w:b/>
        </w:rPr>
        <w:t>Equivalent Type-S (Pipe sections shall be 20 LF in Length) **</w:t>
      </w:r>
    </w:p>
    <w:tbl>
      <w:tblPr>
        <w:tblStyle w:val="TableGrid"/>
        <w:tblW w:w="0" w:type="auto"/>
        <w:tblLook w:val="04A0" w:firstRow="1" w:lastRow="0" w:firstColumn="1" w:lastColumn="0" w:noHBand="0" w:noVBand="1"/>
      </w:tblPr>
      <w:tblGrid>
        <w:gridCol w:w="1915"/>
        <w:gridCol w:w="1915"/>
        <w:gridCol w:w="1915"/>
        <w:gridCol w:w="1915"/>
        <w:gridCol w:w="1916"/>
      </w:tblGrid>
      <w:tr w:rsidR="00D74A60" w:rsidTr="00D74A60">
        <w:tc>
          <w:tcPr>
            <w:tcW w:w="1915" w:type="dxa"/>
          </w:tcPr>
          <w:p w:rsidR="00D74A60" w:rsidRPr="00D74A60" w:rsidRDefault="00D74A60" w:rsidP="00F9789B">
            <w:pPr>
              <w:jc w:val="center"/>
            </w:pPr>
            <w:r>
              <w:t>1600 LF</w:t>
            </w:r>
          </w:p>
        </w:tc>
        <w:tc>
          <w:tcPr>
            <w:tcW w:w="1915" w:type="dxa"/>
          </w:tcPr>
          <w:p w:rsidR="00D74A60" w:rsidRPr="00D74A60" w:rsidRDefault="00D74A60" w:rsidP="00F9789B">
            <w:pPr>
              <w:jc w:val="center"/>
            </w:pPr>
            <w:r>
              <w:t>15” Pipe</w:t>
            </w:r>
          </w:p>
        </w:tc>
        <w:tc>
          <w:tcPr>
            <w:tcW w:w="1915" w:type="dxa"/>
          </w:tcPr>
          <w:p w:rsidR="00D74A60" w:rsidRPr="00D74A60" w:rsidRDefault="00D74A60" w:rsidP="00F9789B">
            <w:pPr>
              <w:jc w:val="center"/>
            </w:pPr>
            <w:r>
              <w:t>Delivered</w:t>
            </w:r>
          </w:p>
        </w:tc>
        <w:tc>
          <w:tcPr>
            <w:tcW w:w="1915" w:type="dxa"/>
          </w:tcPr>
          <w:p w:rsidR="00D74A60" w:rsidRPr="00D74A60" w:rsidRDefault="00D74A60" w:rsidP="00F9789B">
            <w:pPr>
              <w:jc w:val="center"/>
            </w:pPr>
            <w:r>
              <w:t>$7.57</w:t>
            </w:r>
          </w:p>
        </w:tc>
        <w:tc>
          <w:tcPr>
            <w:tcW w:w="1916" w:type="dxa"/>
          </w:tcPr>
          <w:p w:rsidR="00D74A60" w:rsidRPr="00D74A60" w:rsidRDefault="00D74A60" w:rsidP="00F9789B">
            <w:pPr>
              <w:jc w:val="center"/>
              <w:rPr>
                <w:b/>
              </w:rPr>
            </w:pPr>
            <w:r>
              <w:t>$12,112.00</w:t>
            </w:r>
          </w:p>
        </w:tc>
      </w:tr>
      <w:tr w:rsidR="00D74A60" w:rsidTr="00D74A60">
        <w:tc>
          <w:tcPr>
            <w:tcW w:w="1915" w:type="dxa"/>
          </w:tcPr>
          <w:p w:rsidR="00D74A60" w:rsidRPr="0036318C" w:rsidRDefault="0036318C" w:rsidP="00F9789B">
            <w:pPr>
              <w:jc w:val="center"/>
            </w:pPr>
            <w:r>
              <w:t>800 LF</w:t>
            </w:r>
          </w:p>
        </w:tc>
        <w:tc>
          <w:tcPr>
            <w:tcW w:w="1915" w:type="dxa"/>
          </w:tcPr>
          <w:p w:rsidR="00D74A60" w:rsidRPr="0036318C" w:rsidRDefault="0036318C" w:rsidP="00F9789B">
            <w:pPr>
              <w:jc w:val="center"/>
            </w:pPr>
            <w:r>
              <w:t>18” Pipe</w:t>
            </w:r>
          </w:p>
        </w:tc>
        <w:tc>
          <w:tcPr>
            <w:tcW w:w="1915" w:type="dxa"/>
          </w:tcPr>
          <w:p w:rsidR="00D74A60" w:rsidRPr="0036318C" w:rsidRDefault="0036318C" w:rsidP="00F9789B">
            <w:pPr>
              <w:jc w:val="center"/>
            </w:pPr>
            <w:r>
              <w:t>Delivered</w:t>
            </w:r>
          </w:p>
        </w:tc>
        <w:tc>
          <w:tcPr>
            <w:tcW w:w="1915" w:type="dxa"/>
          </w:tcPr>
          <w:p w:rsidR="00D74A60" w:rsidRPr="0036318C" w:rsidRDefault="0036318C" w:rsidP="00F9789B">
            <w:pPr>
              <w:jc w:val="center"/>
            </w:pPr>
            <w:r>
              <w:t>$10.29</w:t>
            </w:r>
          </w:p>
        </w:tc>
        <w:tc>
          <w:tcPr>
            <w:tcW w:w="1916" w:type="dxa"/>
          </w:tcPr>
          <w:p w:rsidR="00D74A60" w:rsidRPr="0036318C" w:rsidRDefault="0036318C" w:rsidP="00F9789B">
            <w:pPr>
              <w:jc w:val="center"/>
            </w:pPr>
            <w:r>
              <w:t>$8232.00</w:t>
            </w:r>
          </w:p>
        </w:tc>
      </w:tr>
      <w:tr w:rsidR="00D74A60" w:rsidTr="00D74A60">
        <w:tc>
          <w:tcPr>
            <w:tcW w:w="1915" w:type="dxa"/>
          </w:tcPr>
          <w:p w:rsidR="00D74A60" w:rsidRPr="0036318C" w:rsidRDefault="0036318C" w:rsidP="00F9789B">
            <w:pPr>
              <w:jc w:val="center"/>
            </w:pPr>
            <w:r>
              <w:t>80 LF</w:t>
            </w:r>
          </w:p>
        </w:tc>
        <w:tc>
          <w:tcPr>
            <w:tcW w:w="1915" w:type="dxa"/>
          </w:tcPr>
          <w:p w:rsidR="00D74A60" w:rsidRPr="0036318C" w:rsidRDefault="0036318C" w:rsidP="00F9789B">
            <w:pPr>
              <w:jc w:val="center"/>
            </w:pPr>
            <w:r>
              <w:t>24” Pipe</w:t>
            </w:r>
          </w:p>
        </w:tc>
        <w:tc>
          <w:tcPr>
            <w:tcW w:w="1915" w:type="dxa"/>
          </w:tcPr>
          <w:p w:rsidR="00D74A60" w:rsidRPr="0036318C" w:rsidRDefault="0036318C" w:rsidP="00F9789B">
            <w:pPr>
              <w:jc w:val="center"/>
            </w:pPr>
            <w:r>
              <w:t>Delivered</w:t>
            </w:r>
          </w:p>
        </w:tc>
        <w:tc>
          <w:tcPr>
            <w:tcW w:w="1915" w:type="dxa"/>
          </w:tcPr>
          <w:p w:rsidR="00D74A60" w:rsidRPr="0036318C" w:rsidRDefault="0036318C" w:rsidP="00F9789B">
            <w:pPr>
              <w:jc w:val="center"/>
            </w:pPr>
            <w:r>
              <w:t>$16.66</w:t>
            </w:r>
          </w:p>
        </w:tc>
        <w:tc>
          <w:tcPr>
            <w:tcW w:w="1916" w:type="dxa"/>
          </w:tcPr>
          <w:p w:rsidR="00D74A60" w:rsidRPr="0036318C" w:rsidRDefault="0036318C" w:rsidP="00F9789B">
            <w:pPr>
              <w:jc w:val="center"/>
            </w:pPr>
            <w:r>
              <w:t>$1332.80</w:t>
            </w:r>
          </w:p>
        </w:tc>
      </w:tr>
      <w:tr w:rsidR="00D74A60" w:rsidTr="00D74A60">
        <w:tc>
          <w:tcPr>
            <w:tcW w:w="1915" w:type="dxa"/>
          </w:tcPr>
          <w:p w:rsidR="00D74A60" w:rsidRPr="0036318C" w:rsidRDefault="0036318C" w:rsidP="00F9789B">
            <w:pPr>
              <w:jc w:val="center"/>
            </w:pPr>
            <w:r>
              <w:t>20 LF</w:t>
            </w:r>
          </w:p>
        </w:tc>
        <w:tc>
          <w:tcPr>
            <w:tcW w:w="1915" w:type="dxa"/>
          </w:tcPr>
          <w:p w:rsidR="00D74A60" w:rsidRPr="0036318C" w:rsidRDefault="0036318C" w:rsidP="00F9789B">
            <w:pPr>
              <w:jc w:val="center"/>
            </w:pPr>
            <w:r>
              <w:t>30” Pipe</w:t>
            </w:r>
          </w:p>
        </w:tc>
        <w:tc>
          <w:tcPr>
            <w:tcW w:w="1915" w:type="dxa"/>
          </w:tcPr>
          <w:p w:rsidR="00D74A60" w:rsidRPr="0036318C" w:rsidRDefault="0036318C" w:rsidP="00F9789B">
            <w:pPr>
              <w:jc w:val="center"/>
            </w:pPr>
            <w:r>
              <w:t>Delivered</w:t>
            </w:r>
          </w:p>
        </w:tc>
        <w:tc>
          <w:tcPr>
            <w:tcW w:w="1915" w:type="dxa"/>
          </w:tcPr>
          <w:p w:rsidR="00D74A60" w:rsidRPr="0036318C" w:rsidRDefault="0036318C" w:rsidP="00F9789B">
            <w:pPr>
              <w:jc w:val="center"/>
            </w:pPr>
            <w:r>
              <w:t>$24.82</w:t>
            </w:r>
          </w:p>
        </w:tc>
        <w:tc>
          <w:tcPr>
            <w:tcW w:w="1916" w:type="dxa"/>
          </w:tcPr>
          <w:p w:rsidR="00D74A60" w:rsidRPr="0036318C" w:rsidRDefault="0036318C" w:rsidP="00F9789B">
            <w:pPr>
              <w:jc w:val="center"/>
            </w:pPr>
            <w:r>
              <w:t>$496.40</w:t>
            </w:r>
          </w:p>
        </w:tc>
      </w:tr>
      <w:tr w:rsidR="00D74A60" w:rsidTr="00D74A60">
        <w:tc>
          <w:tcPr>
            <w:tcW w:w="1915" w:type="dxa"/>
          </w:tcPr>
          <w:p w:rsidR="00D74A60" w:rsidRPr="0036318C" w:rsidRDefault="0036318C" w:rsidP="00F9789B">
            <w:pPr>
              <w:jc w:val="center"/>
            </w:pPr>
            <w:r>
              <w:t>120 LF</w:t>
            </w:r>
          </w:p>
        </w:tc>
        <w:tc>
          <w:tcPr>
            <w:tcW w:w="1915" w:type="dxa"/>
          </w:tcPr>
          <w:p w:rsidR="00D74A60" w:rsidRPr="0036318C" w:rsidRDefault="0036318C" w:rsidP="00F9789B">
            <w:pPr>
              <w:jc w:val="center"/>
            </w:pPr>
            <w:r>
              <w:t>48” Pipe</w:t>
            </w:r>
          </w:p>
        </w:tc>
        <w:tc>
          <w:tcPr>
            <w:tcW w:w="1915" w:type="dxa"/>
          </w:tcPr>
          <w:p w:rsidR="00D74A60" w:rsidRPr="0036318C" w:rsidRDefault="0036318C" w:rsidP="00F9789B">
            <w:pPr>
              <w:jc w:val="center"/>
            </w:pPr>
            <w:r>
              <w:t>Delivered</w:t>
            </w:r>
          </w:p>
        </w:tc>
        <w:tc>
          <w:tcPr>
            <w:tcW w:w="1915" w:type="dxa"/>
          </w:tcPr>
          <w:p w:rsidR="00D74A60" w:rsidRPr="0036318C" w:rsidRDefault="0036318C" w:rsidP="00F9789B">
            <w:pPr>
              <w:jc w:val="center"/>
            </w:pPr>
            <w:r w:rsidRPr="0036318C">
              <w:t>$51.52</w:t>
            </w:r>
          </w:p>
        </w:tc>
        <w:tc>
          <w:tcPr>
            <w:tcW w:w="1916" w:type="dxa"/>
          </w:tcPr>
          <w:p w:rsidR="00D74A60" w:rsidRPr="0036318C" w:rsidRDefault="0036318C" w:rsidP="00F9789B">
            <w:pPr>
              <w:jc w:val="center"/>
            </w:pPr>
            <w:r w:rsidRPr="0036318C">
              <w:t>$6182.40</w:t>
            </w:r>
          </w:p>
        </w:tc>
      </w:tr>
    </w:tbl>
    <w:p w:rsidR="00D74A60" w:rsidRDefault="00D74A60" w:rsidP="00F9789B">
      <w:pPr>
        <w:spacing w:after="0"/>
        <w:jc w:val="center"/>
        <w:rPr>
          <w:b/>
        </w:rPr>
      </w:pPr>
    </w:p>
    <w:p w:rsidR="0036318C" w:rsidRDefault="0036318C" w:rsidP="00F9789B">
      <w:pPr>
        <w:spacing w:after="0"/>
        <w:jc w:val="center"/>
      </w:pPr>
      <w:r>
        <w:rPr>
          <w:b/>
        </w:rPr>
        <w:t xml:space="preserve">**N-12 or </w:t>
      </w:r>
      <w:r w:rsidR="009310BC">
        <w:rPr>
          <w:b/>
        </w:rPr>
        <w:t>Equivalent Thermo Plastic Pipe Band Connector**</w:t>
      </w:r>
    </w:p>
    <w:tbl>
      <w:tblPr>
        <w:tblStyle w:val="TableGrid"/>
        <w:tblW w:w="0" w:type="auto"/>
        <w:tblLook w:val="04A0" w:firstRow="1" w:lastRow="0" w:firstColumn="1" w:lastColumn="0" w:noHBand="0" w:noVBand="1"/>
      </w:tblPr>
      <w:tblGrid>
        <w:gridCol w:w="1915"/>
        <w:gridCol w:w="1915"/>
        <w:gridCol w:w="1915"/>
        <w:gridCol w:w="1915"/>
        <w:gridCol w:w="1916"/>
      </w:tblGrid>
      <w:tr w:rsidR="009310BC" w:rsidTr="009310BC">
        <w:tc>
          <w:tcPr>
            <w:tcW w:w="1915" w:type="dxa"/>
          </w:tcPr>
          <w:p w:rsidR="009310BC" w:rsidRDefault="009310BC" w:rsidP="00F9789B">
            <w:pPr>
              <w:jc w:val="center"/>
            </w:pPr>
            <w:r>
              <w:t>40 Each</w:t>
            </w:r>
          </w:p>
        </w:tc>
        <w:tc>
          <w:tcPr>
            <w:tcW w:w="1915" w:type="dxa"/>
          </w:tcPr>
          <w:p w:rsidR="009310BC" w:rsidRDefault="009310BC" w:rsidP="00F9789B">
            <w:pPr>
              <w:jc w:val="center"/>
            </w:pPr>
            <w:r>
              <w:t>15” Pipe</w:t>
            </w:r>
          </w:p>
        </w:tc>
        <w:tc>
          <w:tcPr>
            <w:tcW w:w="1915" w:type="dxa"/>
          </w:tcPr>
          <w:p w:rsidR="009310BC" w:rsidRDefault="009310BC" w:rsidP="00F9789B">
            <w:pPr>
              <w:jc w:val="center"/>
            </w:pPr>
            <w:r>
              <w:t>Delivered</w:t>
            </w:r>
          </w:p>
        </w:tc>
        <w:tc>
          <w:tcPr>
            <w:tcW w:w="1915" w:type="dxa"/>
          </w:tcPr>
          <w:p w:rsidR="009310BC" w:rsidRDefault="009310BC" w:rsidP="00F9789B">
            <w:pPr>
              <w:jc w:val="center"/>
            </w:pPr>
            <w:r>
              <w:t>$10.90</w:t>
            </w:r>
          </w:p>
        </w:tc>
        <w:tc>
          <w:tcPr>
            <w:tcW w:w="1916" w:type="dxa"/>
          </w:tcPr>
          <w:p w:rsidR="009310BC" w:rsidRDefault="009310BC" w:rsidP="00F9789B">
            <w:pPr>
              <w:jc w:val="center"/>
            </w:pPr>
            <w:r>
              <w:t>$436.00</w:t>
            </w:r>
          </w:p>
        </w:tc>
      </w:tr>
      <w:tr w:rsidR="009310BC" w:rsidTr="009310BC">
        <w:tc>
          <w:tcPr>
            <w:tcW w:w="1915" w:type="dxa"/>
          </w:tcPr>
          <w:p w:rsidR="009310BC" w:rsidRDefault="009310BC" w:rsidP="00F9789B">
            <w:pPr>
              <w:jc w:val="center"/>
            </w:pPr>
            <w:r>
              <w:t>20 Each</w:t>
            </w:r>
          </w:p>
        </w:tc>
        <w:tc>
          <w:tcPr>
            <w:tcW w:w="1915" w:type="dxa"/>
          </w:tcPr>
          <w:p w:rsidR="009310BC" w:rsidRDefault="009310BC" w:rsidP="00F9789B">
            <w:pPr>
              <w:jc w:val="center"/>
            </w:pPr>
            <w:r>
              <w:t>18” Pipe</w:t>
            </w:r>
          </w:p>
        </w:tc>
        <w:tc>
          <w:tcPr>
            <w:tcW w:w="1915" w:type="dxa"/>
          </w:tcPr>
          <w:p w:rsidR="009310BC" w:rsidRDefault="009310BC" w:rsidP="00F9789B">
            <w:pPr>
              <w:jc w:val="center"/>
            </w:pPr>
            <w:r>
              <w:t>Delivered</w:t>
            </w:r>
          </w:p>
        </w:tc>
        <w:tc>
          <w:tcPr>
            <w:tcW w:w="1915" w:type="dxa"/>
          </w:tcPr>
          <w:p w:rsidR="009310BC" w:rsidRDefault="009310BC" w:rsidP="00F9789B">
            <w:pPr>
              <w:jc w:val="center"/>
            </w:pPr>
            <w:r>
              <w:t>$18.58</w:t>
            </w:r>
          </w:p>
        </w:tc>
        <w:tc>
          <w:tcPr>
            <w:tcW w:w="1916" w:type="dxa"/>
          </w:tcPr>
          <w:p w:rsidR="009310BC" w:rsidRDefault="009310BC" w:rsidP="00F9789B">
            <w:pPr>
              <w:jc w:val="center"/>
            </w:pPr>
            <w:r>
              <w:t>$371.60</w:t>
            </w:r>
          </w:p>
        </w:tc>
      </w:tr>
      <w:tr w:rsidR="009310BC" w:rsidTr="009310BC">
        <w:tc>
          <w:tcPr>
            <w:tcW w:w="1915" w:type="dxa"/>
          </w:tcPr>
          <w:p w:rsidR="009310BC" w:rsidRDefault="009310BC" w:rsidP="00F9789B">
            <w:pPr>
              <w:jc w:val="center"/>
            </w:pPr>
            <w:r>
              <w:t>2 Each</w:t>
            </w:r>
          </w:p>
        </w:tc>
        <w:tc>
          <w:tcPr>
            <w:tcW w:w="1915" w:type="dxa"/>
          </w:tcPr>
          <w:p w:rsidR="009310BC" w:rsidRDefault="009310BC" w:rsidP="00F9789B">
            <w:pPr>
              <w:jc w:val="center"/>
            </w:pPr>
            <w:r>
              <w:t>24” Pipe</w:t>
            </w:r>
          </w:p>
        </w:tc>
        <w:tc>
          <w:tcPr>
            <w:tcW w:w="1915" w:type="dxa"/>
          </w:tcPr>
          <w:p w:rsidR="009310BC" w:rsidRDefault="009310BC" w:rsidP="00F9789B">
            <w:pPr>
              <w:jc w:val="center"/>
            </w:pPr>
            <w:r>
              <w:t>Delivered</w:t>
            </w:r>
          </w:p>
        </w:tc>
        <w:tc>
          <w:tcPr>
            <w:tcW w:w="1915" w:type="dxa"/>
          </w:tcPr>
          <w:p w:rsidR="009310BC" w:rsidRDefault="009310BC" w:rsidP="00F9789B">
            <w:pPr>
              <w:jc w:val="center"/>
            </w:pPr>
            <w:r>
              <w:t>$26.19</w:t>
            </w:r>
          </w:p>
        </w:tc>
        <w:tc>
          <w:tcPr>
            <w:tcW w:w="1916" w:type="dxa"/>
          </w:tcPr>
          <w:p w:rsidR="009310BC" w:rsidRDefault="009310BC" w:rsidP="00F9789B">
            <w:pPr>
              <w:jc w:val="center"/>
            </w:pPr>
            <w:r>
              <w:t>$52.38</w:t>
            </w:r>
          </w:p>
        </w:tc>
      </w:tr>
      <w:tr w:rsidR="009310BC" w:rsidTr="009310BC">
        <w:tc>
          <w:tcPr>
            <w:tcW w:w="1915" w:type="dxa"/>
          </w:tcPr>
          <w:p w:rsidR="009310BC" w:rsidRDefault="009310BC" w:rsidP="00F9789B">
            <w:pPr>
              <w:jc w:val="center"/>
            </w:pPr>
            <w:r>
              <w:t>1 Each</w:t>
            </w:r>
          </w:p>
        </w:tc>
        <w:tc>
          <w:tcPr>
            <w:tcW w:w="1915" w:type="dxa"/>
          </w:tcPr>
          <w:p w:rsidR="009310BC" w:rsidRDefault="009310BC" w:rsidP="00F9789B">
            <w:pPr>
              <w:jc w:val="center"/>
            </w:pPr>
            <w:r>
              <w:t>30” Pipe</w:t>
            </w:r>
          </w:p>
        </w:tc>
        <w:tc>
          <w:tcPr>
            <w:tcW w:w="1915" w:type="dxa"/>
          </w:tcPr>
          <w:p w:rsidR="009310BC" w:rsidRDefault="009310BC" w:rsidP="00F9789B">
            <w:pPr>
              <w:jc w:val="center"/>
            </w:pPr>
            <w:r>
              <w:t>Delivered</w:t>
            </w:r>
          </w:p>
        </w:tc>
        <w:tc>
          <w:tcPr>
            <w:tcW w:w="1915" w:type="dxa"/>
          </w:tcPr>
          <w:p w:rsidR="009310BC" w:rsidRDefault="009310BC" w:rsidP="00F9789B">
            <w:pPr>
              <w:jc w:val="center"/>
            </w:pPr>
            <w:r>
              <w:t>$60.88</w:t>
            </w:r>
          </w:p>
        </w:tc>
        <w:tc>
          <w:tcPr>
            <w:tcW w:w="1916" w:type="dxa"/>
          </w:tcPr>
          <w:p w:rsidR="009310BC" w:rsidRDefault="009310BC" w:rsidP="00F9789B">
            <w:pPr>
              <w:jc w:val="center"/>
            </w:pPr>
            <w:r>
              <w:t>$60.88</w:t>
            </w:r>
          </w:p>
        </w:tc>
      </w:tr>
      <w:tr w:rsidR="009310BC" w:rsidTr="009310BC">
        <w:tc>
          <w:tcPr>
            <w:tcW w:w="1915" w:type="dxa"/>
          </w:tcPr>
          <w:p w:rsidR="009310BC" w:rsidRDefault="009310BC" w:rsidP="00F9789B">
            <w:pPr>
              <w:jc w:val="center"/>
            </w:pPr>
            <w:r>
              <w:t>4 Each</w:t>
            </w:r>
          </w:p>
        </w:tc>
        <w:tc>
          <w:tcPr>
            <w:tcW w:w="1915" w:type="dxa"/>
          </w:tcPr>
          <w:p w:rsidR="009310BC" w:rsidRDefault="009310BC" w:rsidP="00F9789B">
            <w:pPr>
              <w:jc w:val="center"/>
            </w:pPr>
            <w:r>
              <w:t>48” Pipe</w:t>
            </w:r>
          </w:p>
        </w:tc>
        <w:tc>
          <w:tcPr>
            <w:tcW w:w="1915" w:type="dxa"/>
          </w:tcPr>
          <w:p w:rsidR="009310BC" w:rsidRDefault="009310BC" w:rsidP="00F9789B">
            <w:pPr>
              <w:jc w:val="center"/>
            </w:pPr>
            <w:r>
              <w:t>Delivered</w:t>
            </w:r>
          </w:p>
        </w:tc>
        <w:tc>
          <w:tcPr>
            <w:tcW w:w="1915" w:type="dxa"/>
          </w:tcPr>
          <w:p w:rsidR="009310BC" w:rsidRDefault="009310BC" w:rsidP="00F9789B">
            <w:pPr>
              <w:jc w:val="center"/>
            </w:pPr>
            <w:r>
              <w:t>$145.54</w:t>
            </w:r>
          </w:p>
        </w:tc>
        <w:tc>
          <w:tcPr>
            <w:tcW w:w="1916" w:type="dxa"/>
          </w:tcPr>
          <w:p w:rsidR="009310BC" w:rsidRDefault="009310BC" w:rsidP="00F9789B">
            <w:pPr>
              <w:jc w:val="center"/>
            </w:pPr>
            <w:r>
              <w:t>$582.16</w:t>
            </w:r>
          </w:p>
        </w:tc>
      </w:tr>
    </w:tbl>
    <w:p w:rsidR="009310BC" w:rsidRDefault="009310BC" w:rsidP="00F9789B">
      <w:pPr>
        <w:spacing w:after="0"/>
        <w:jc w:val="center"/>
      </w:pPr>
    </w:p>
    <w:p w:rsidR="009310BC" w:rsidRDefault="009310BC" w:rsidP="009310BC">
      <w:pPr>
        <w:spacing w:after="0"/>
      </w:pPr>
      <w:r>
        <w:t>Attorney Datte looked over the pipe bids, Chemung Supply Corp. was the lowest bidder on the pipe material. Tim Houser said Chemung Supply Corp. being the lowest bidder, he made the motion to award the bid to Chemung Supply Corp. Ted Bogosh III seconded the motion. Motion was carried. 2-0</w:t>
      </w:r>
    </w:p>
    <w:p w:rsidR="009310BC" w:rsidRDefault="008D2230" w:rsidP="009310BC">
      <w:pPr>
        <w:spacing w:after="0"/>
      </w:pPr>
      <w:r>
        <w:t xml:space="preserve">Ted Bogosh III questioned the Road Master on why we are still using 15” pipe. The Road Master response was because of the elevation for the flow they use 15” Pipe. The Road Master spoke to the Conservation District about the pipe. Ted Bogosh III stated he also spoke to the Conservation District </w:t>
      </w:r>
      <w:r w:rsidR="004526B2">
        <w:t>and they said bury the pipe in the ground so there is dirt in the bottom and use 18” pipe. Tim Houser added one thing he found if you put dirt in the pipe and you have one end open, it is going to flush out.</w:t>
      </w:r>
    </w:p>
    <w:p w:rsidR="004526B2" w:rsidRDefault="004526B2" w:rsidP="009310BC">
      <w:pPr>
        <w:spacing w:after="0"/>
      </w:pPr>
    </w:p>
    <w:p w:rsidR="004526B2" w:rsidRDefault="004526B2" w:rsidP="009310BC">
      <w:pPr>
        <w:spacing w:after="0"/>
      </w:pPr>
    </w:p>
    <w:p w:rsidR="004526B2" w:rsidRDefault="00B2095E" w:rsidP="009310BC">
      <w:pPr>
        <w:spacing w:after="0"/>
      </w:pPr>
      <w:r>
        <w:lastRenderedPageBreak/>
        <w:t xml:space="preserve">Tim Houser opened the bids for Materials &amp; Seal Coat. The Township received one bid for each. Asphalt Maintenance Solutions, LLC submitted a bid for the Seal Coat &amp; Lehigh Paving &amp; Construction Co. submitted a bid for </w:t>
      </w:r>
      <w:r w:rsidR="00B43F8B">
        <w:t>Materials.</w:t>
      </w:r>
    </w:p>
    <w:p w:rsidR="00E60535" w:rsidRDefault="00E60535" w:rsidP="009310BC">
      <w:pPr>
        <w:spacing w:after="0"/>
        <w:rPr>
          <w:sz w:val="28"/>
          <w:szCs w:val="28"/>
        </w:rPr>
      </w:pPr>
    </w:p>
    <w:p w:rsidR="00E60535" w:rsidRDefault="00E60535" w:rsidP="00E60535">
      <w:pPr>
        <w:spacing w:after="0"/>
        <w:jc w:val="center"/>
        <w:rPr>
          <w:sz w:val="28"/>
          <w:szCs w:val="28"/>
        </w:rPr>
      </w:pPr>
      <w:r w:rsidRPr="00E60535">
        <w:rPr>
          <w:b/>
          <w:sz w:val="28"/>
          <w:szCs w:val="28"/>
          <w:u w:val="single"/>
        </w:rPr>
        <w:t>Asphalt Maintenance Solutions, LLC – 2019 Bituminous Seal Coat</w:t>
      </w:r>
    </w:p>
    <w:p w:rsidR="00E60535" w:rsidRDefault="00E60535" w:rsidP="00E60535">
      <w:pPr>
        <w:spacing w:after="0"/>
        <w:jc w:val="center"/>
      </w:pPr>
      <w:r>
        <w:t>Schedule of Prices</w:t>
      </w:r>
    </w:p>
    <w:p w:rsidR="00E60535" w:rsidRDefault="00E60535" w:rsidP="00E60535">
      <w:pPr>
        <w:spacing w:after="0"/>
      </w:pPr>
    </w:p>
    <w:p w:rsidR="00E60535" w:rsidRPr="00D4454F" w:rsidRDefault="00E60535" w:rsidP="00D4454F">
      <w:pPr>
        <w:spacing w:after="0"/>
        <w:rPr>
          <w:b/>
        </w:rPr>
      </w:pPr>
      <w:r w:rsidRPr="00D4454F">
        <w:rPr>
          <w:b/>
        </w:rPr>
        <w:t>Item</w:t>
      </w:r>
      <w:r w:rsidRPr="00D4454F">
        <w:rPr>
          <w:b/>
        </w:rPr>
        <w:tab/>
        <w:t>Approx.</w:t>
      </w:r>
      <w:r w:rsidRPr="00D4454F">
        <w:rPr>
          <w:b/>
        </w:rPr>
        <w:tab/>
        <w:t>Units</w:t>
      </w:r>
      <w:r w:rsidRPr="00D4454F">
        <w:rPr>
          <w:b/>
        </w:rPr>
        <w:tab/>
      </w:r>
      <w:r w:rsidRPr="00D4454F">
        <w:rPr>
          <w:b/>
        </w:rPr>
        <w:tab/>
        <w:t>Description</w:t>
      </w:r>
      <w:r w:rsidRPr="00D4454F">
        <w:rPr>
          <w:b/>
        </w:rPr>
        <w:tab/>
      </w:r>
      <w:r w:rsidRPr="00D4454F">
        <w:rPr>
          <w:b/>
        </w:rPr>
        <w:tab/>
      </w:r>
      <w:r w:rsidR="00D4454F" w:rsidRPr="00D4454F">
        <w:rPr>
          <w:b/>
        </w:rPr>
        <w:tab/>
      </w:r>
      <w:r w:rsidRPr="00D4454F">
        <w:rPr>
          <w:b/>
        </w:rPr>
        <w:t>Unit</w:t>
      </w:r>
      <w:r w:rsidRPr="00D4454F">
        <w:rPr>
          <w:b/>
        </w:rPr>
        <w:tab/>
      </w:r>
      <w:r w:rsidRPr="00D4454F">
        <w:rPr>
          <w:b/>
        </w:rPr>
        <w:tab/>
        <w:t>Total</w:t>
      </w:r>
    </w:p>
    <w:p w:rsidR="00E60535" w:rsidRPr="00D4454F" w:rsidRDefault="00D4454F" w:rsidP="00D4454F">
      <w:pPr>
        <w:spacing w:after="0"/>
        <w:rPr>
          <w:b/>
        </w:rPr>
      </w:pPr>
      <w:r w:rsidRPr="00D4454F">
        <w:rPr>
          <w:b/>
        </w:rPr>
        <w:t>No.</w:t>
      </w:r>
      <w:r w:rsidRPr="00D4454F">
        <w:rPr>
          <w:b/>
        </w:rPr>
        <w:tab/>
        <w:t>Quantities</w:t>
      </w:r>
      <w:r w:rsidRPr="00D4454F">
        <w:rPr>
          <w:b/>
        </w:rPr>
        <w:tab/>
      </w:r>
      <w:r w:rsidRPr="00D4454F">
        <w:rPr>
          <w:b/>
        </w:rPr>
        <w:tab/>
      </w:r>
      <w:r w:rsidRPr="00D4454F">
        <w:rPr>
          <w:b/>
        </w:rPr>
        <w:tab/>
      </w:r>
      <w:r w:rsidRPr="00D4454F">
        <w:rPr>
          <w:b/>
        </w:rPr>
        <w:tab/>
      </w:r>
      <w:r w:rsidRPr="00D4454F">
        <w:rPr>
          <w:b/>
        </w:rPr>
        <w:tab/>
      </w:r>
      <w:r w:rsidRPr="00D4454F">
        <w:rPr>
          <w:b/>
        </w:rPr>
        <w:tab/>
      </w:r>
      <w:r w:rsidRPr="00D4454F">
        <w:rPr>
          <w:b/>
        </w:rPr>
        <w:tab/>
        <w:t>Price</w:t>
      </w:r>
    </w:p>
    <w:tbl>
      <w:tblPr>
        <w:tblStyle w:val="TableGrid"/>
        <w:tblW w:w="0" w:type="auto"/>
        <w:tblLook w:val="04A0" w:firstRow="1" w:lastRow="0" w:firstColumn="1" w:lastColumn="0" w:noHBand="0" w:noVBand="1"/>
      </w:tblPr>
      <w:tblGrid>
        <w:gridCol w:w="558"/>
        <w:gridCol w:w="1620"/>
        <w:gridCol w:w="630"/>
        <w:gridCol w:w="3510"/>
        <w:gridCol w:w="1170"/>
        <w:gridCol w:w="2088"/>
      </w:tblGrid>
      <w:tr w:rsidR="00D4454F" w:rsidTr="00D4454F">
        <w:trPr>
          <w:trHeight w:val="818"/>
        </w:trPr>
        <w:tc>
          <w:tcPr>
            <w:tcW w:w="558" w:type="dxa"/>
          </w:tcPr>
          <w:p w:rsidR="00D4454F" w:rsidRDefault="00D4454F" w:rsidP="00E60535"/>
          <w:p w:rsidR="00D4454F" w:rsidRDefault="00D4454F" w:rsidP="00E60535"/>
          <w:p w:rsidR="00D4454F" w:rsidRDefault="00D4454F" w:rsidP="00E60535">
            <w:r>
              <w:t>1.</w:t>
            </w:r>
          </w:p>
        </w:tc>
        <w:tc>
          <w:tcPr>
            <w:tcW w:w="1620" w:type="dxa"/>
          </w:tcPr>
          <w:p w:rsidR="00D4454F" w:rsidRDefault="00D4454F" w:rsidP="00E60535"/>
          <w:p w:rsidR="00D4454F" w:rsidRDefault="00D4454F" w:rsidP="00E60535"/>
          <w:p w:rsidR="00D4454F" w:rsidRDefault="00D4454F" w:rsidP="00E60535">
            <w:r>
              <w:t>23,889</w:t>
            </w:r>
          </w:p>
        </w:tc>
        <w:tc>
          <w:tcPr>
            <w:tcW w:w="630" w:type="dxa"/>
          </w:tcPr>
          <w:p w:rsidR="00D4454F" w:rsidRDefault="00D4454F" w:rsidP="00E60535"/>
          <w:p w:rsidR="00D4454F" w:rsidRDefault="00D4454F" w:rsidP="00E60535"/>
          <w:p w:rsidR="00D4454F" w:rsidRDefault="00D4454F" w:rsidP="00E60535">
            <w:r>
              <w:t>SY</w:t>
            </w:r>
          </w:p>
        </w:tc>
        <w:tc>
          <w:tcPr>
            <w:tcW w:w="3510" w:type="dxa"/>
          </w:tcPr>
          <w:p w:rsidR="00D4454F" w:rsidRPr="00D4454F" w:rsidRDefault="00D4454F" w:rsidP="00D4454F">
            <w:pPr>
              <w:jc w:val="center"/>
              <w:rPr>
                <w:b/>
              </w:rPr>
            </w:pPr>
            <w:r w:rsidRPr="00D4454F">
              <w:rPr>
                <w:b/>
              </w:rPr>
              <w:t>T-946 Snowdrift Road</w:t>
            </w:r>
          </w:p>
          <w:p w:rsidR="00D4454F" w:rsidRDefault="00D4454F" w:rsidP="00E60535">
            <w:r>
              <w:t>Double Bituminous Seal Coat using a Polymer Modified Emulsion &amp;</w:t>
            </w:r>
          </w:p>
          <w:p w:rsidR="00D4454F" w:rsidRDefault="00D4454F" w:rsidP="00E60535">
            <w:r>
              <w:t>#8 Stone with a 1.0% Loss by Wash, Surface Category Condition “C”, ADT &lt;100</w:t>
            </w:r>
          </w:p>
        </w:tc>
        <w:tc>
          <w:tcPr>
            <w:tcW w:w="1170" w:type="dxa"/>
          </w:tcPr>
          <w:p w:rsidR="00D4454F" w:rsidRDefault="00D4454F" w:rsidP="00E60535"/>
          <w:p w:rsidR="00D4454F" w:rsidRDefault="00D4454F" w:rsidP="00E60535"/>
          <w:p w:rsidR="00D4454F" w:rsidRDefault="00D4454F" w:rsidP="00E60535">
            <w:r>
              <w:t>$3.34</w:t>
            </w:r>
          </w:p>
        </w:tc>
        <w:tc>
          <w:tcPr>
            <w:tcW w:w="2088" w:type="dxa"/>
          </w:tcPr>
          <w:p w:rsidR="00D4454F" w:rsidRDefault="00D4454F" w:rsidP="00E60535"/>
          <w:p w:rsidR="00D4454F" w:rsidRDefault="00D4454F" w:rsidP="00E60535"/>
          <w:p w:rsidR="00D4454F" w:rsidRDefault="00D4454F" w:rsidP="00E60535">
            <w:r>
              <w:t>$79,789.26</w:t>
            </w:r>
          </w:p>
        </w:tc>
      </w:tr>
      <w:tr w:rsidR="00D4454F" w:rsidTr="00D4454F">
        <w:trPr>
          <w:trHeight w:val="890"/>
        </w:trPr>
        <w:tc>
          <w:tcPr>
            <w:tcW w:w="558" w:type="dxa"/>
          </w:tcPr>
          <w:p w:rsidR="00D4454F" w:rsidRDefault="00D4454F" w:rsidP="00E60535"/>
          <w:p w:rsidR="00072EA7" w:rsidRDefault="00072EA7" w:rsidP="00E60535">
            <w:r>
              <w:t>2.</w:t>
            </w:r>
          </w:p>
        </w:tc>
        <w:tc>
          <w:tcPr>
            <w:tcW w:w="1620" w:type="dxa"/>
          </w:tcPr>
          <w:p w:rsidR="00D4454F" w:rsidRDefault="00D4454F" w:rsidP="00E60535"/>
          <w:p w:rsidR="00072EA7" w:rsidRDefault="00072EA7" w:rsidP="00E60535">
            <w:r>
              <w:t>24,910</w:t>
            </w:r>
          </w:p>
        </w:tc>
        <w:tc>
          <w:tcPr>
            <w:tcW w:w="630" w:type="dxa"/>
          </w:tcPr>
          <w:p w:rsidR="00D4454F" w:rsidRDefault="00D4454F" w:rsidP="00E60535"/>
          <w:p w:rsidR="00072EA7" w:rsidRDefault="00072EA7" w:rsidP="00E60535">
            <w:r>
              <w:t>SY</w:t>
            </w:r>
          </w:p>
        </w:tc>
        <w:tc>
          <w:tcPr>
            <w:tcW w:w="3510" w:type="dxa"/>
          </w:tcPr>
          <w:p w:rsidR="00D4454F" w:rsidRPr="0014108C" w:rsidRDefault="00A95E05" w:rsidP="0014108C">
            <w:pPr>
              <w:jc w:val="center"/>
              <w:rPr>
                <w:b/>
              </w:rPr>
            </w:pPr>
            <w:r w:rsidRPr="0014108C">
              <w:rPr>
                <w:b/>
              </w:rPr>
              <w:t>T-779 School Road</w:t>
            </w:r>
          </w:p>
          <w:p w:rsidR="00A95E05" w:rsidRDefault="00A95E05" w:rsidP="00E60535">
            <w:r>
              <w:t>Single Bituminous Seal Coat using a Polymer Modified Emulsion &amp; #8 Stone with a 1.0% Loss by Wash, Surface Category Condition “C”, ADT 100-500</w:t>
            </w:r>
          </w:p>
        </w:tc>
        <w:tc>
          <w:tcPr>
            <w:tcW w:w="1170" w:type="dxa"/>
          </w:tcPr>
          <w:p w:rsidR="00D4454F" w:rsidRDefault="00D4454F" w:rsidP="00E60535"/>
          <w:p w:rsidR="00A95E05" w:rsidRDefault="00A95E05" w:rsidP="00E60535">
            <w:r>
              <w:t>$1.67</w:t>
            </w:r>
          </w:p>
        </w:tc>
        <w:tc>
          <w:tcPr>
            <w:tcW w:w="2088" w:type="dxa"/>
          </w:tcPr>
          <w:p w:rsidR="00D4454F" w:rsidRDefault="00D4454F" w:rsidP="00E60535"/>
          <w:p w:rsidR="00A95E05" w:rsidRDefault="00A95E05" w:rsidP="00E60535">
            <w:r>
              <w:t>$41,599.70</w:t>
            </w:r>
          </w:p>
          <w:p w:rsidR="00A95E05" w:rsidRDefault="00A95E05" w:rsidP="00E60535"/>
        </w:tc>
      </w:tr>
      <w:tr w:rsidR="00D4454F" w:rsidTr="00D4454F">
        <w:trPr>
          <w:trHeight w:val="800"/>
        </w:trPr>
        <w:tc>
          <w:tcPr>
            <w:tcW w:w="558" w:type="dxa"/>
          </w:tcPr>
          <w:p w:rsidR="00D4454F" w:rsidRDefault="00D4454F" w:rsidP="00E60535"/>
          <w:p w:rsidR="00A95E05" w:rsidRDefault="00A95E05" w:rsidP="00E60535">
            <w:r>
              <w:t xml:space="preserve">3. </w:t>
            </w:r>
          </w:p>
        </w:tc>
        <w:tc>
          <w:tcPr>
            <w:tcW w:w="1620" w:type="dxa"/>
          </w:tcPr>
          <w:p w:rsidR="00D4454F" w:rsidRDefault="00D4454F" w:rsidP="00E60535"/>
          <w:p w:rsidR="00A95E05" w:rsidRDefault="00A95E05" w:rsidP="00E60535">
            <w:r>
              <w:t>8,153</w:t>
            </w:r>
          </w:p>
        </w:tc>
        <w:tc>
          <w:tcPr>
            <w:tcW w:w="630" w:type="dxa"/>
          </w:tcPr>
          <w:p w:rsidR="00D4454F" w:rsidRDefault="00D4454F" w:rsidP="00E60535"/>
          <w:p w:rsidR="00A95E05" w:rsidRDefault="00A95E05" w:rsidP="00E60535">
            <w:r>
              <w:t>SY</w:t>
            </w:r>
          </w:p>
        </w:tc>
        <w:tc>
          <w:tcPr>
            <w:tcW w:w="3510" w:type="dxa"/>
          </w:tcPr>
          <w:p w:rsidR="00D4454F" w:rsidRPr="0014108C" w:rsidRDefault="00A95E05" w:rsidP="0014108C">
            <w:pPr>
              <w:jc w:val="center"/>
              <w:rPr>
                <w:b/>
              </w:rPr>
            </w:pPr>
            <w:r w:rsidRPr="0014108C">
              <w:rPr>
                <w:b/>
              </w:rPr>
              <w:t>T-949 Pond Drive</w:t>
            </w:r>
          </w:p>
          <w:p w:rsidR="00A95E05" w:rsidRDefault="00A95E05" w:rsidP="00E60535">
            <w:r>
              <w:t>Single Bituminous Seal Coat using a Polymer Emulsion &amp; #8 Stone with a 1.0% Loss by wash, Surface Category Condition “C”, ADT&lt;100</w:t>
            </w:r>
          </w:p>
        </w:tc>
        <w:tc>
          <w:tcPr>
            <w:tcW w:w="1170" w:type="dxa"/>
          </w:tcPr>
          <w:p w:rsidR="00D4454F" w:rsidRDefault="00D4454F" w:rsidP="00E60535"/>
          <w:p w:rsidR="00A95E05" w:rsidRDefault="00A95E05" w:rsidP="00E60535">
            <w:r>
              <w:t>$1.67</w:t>
            </w:r>
          </w:p>
        </w:tc>
        <w:tc>
          <w:tcPr>
            <w:tcW w:w="2088" w:type="dxa"/>
          </w:tcPr>
          <w:p w:rsidR="00D4454F" w:rsidRDefault="00D4454F" w:rsidP="00E60535"/>
          <w:p w:rsidR="00A95E05" w:rsidRDefault="00A95E05" w:rsidP="00E60535">
            <w:r>
              <w:t>$13,615.51</w:t>
            </w:r>
          </w:p>
        </w:tc>
      </w:tr>
      <w:tr w:rsidR="00D4454F" w:rsidTr="00D4454F">
        <w:trPr>
          <w:trHeight w:val="800"/>
        </w:trPr>
        <w:tc>
          <w:tcPr>
            <w:tcW w:w="558" w:type="dxa"/>
          </w:tcPr>
          <w:p w:rsidR="00D4454F" w:rsidRDefault="00D4454F" w:rsidP="00E60535"/>
          <w:p w:rsidR="00A95E05" w:rsidRDefault="00A95E05" w:rsidP="00E60535">
            <w:r>
              <w:t>4.</w:t>
            </w:r>
          </w:p>
        </w:tc>
        <w:tc>
          <w:tcPr>
            <w:tcW w:w="1620" w:type="dxa"/>
          </w:tcPr>
          <w:p w:rsidR="00D4454F" w:rsidRDefault="00D4454F" w:rsidP="00E60535"/>
          <w:p w:rsidR="00A95E05" w:rsidRDefault="00A95E05" w:rsidP="00E60535">
            <w:r>
              <w:t>8,063</w:t>
            </w:r>
          </w:p>
        </w:tc>
        <w:tc>
          <w:tcPr>
            <w:tcW w:w="630" w:type="dxa"/>
          </w:tcPr>
          <w:p w:rsidR="00D4454F" w:rsidRDefault="00D4454F" w:rsidP="00E60535"/>
          <w:p w:rsidR="00A95E05" w:rsidRDefault="00A95E05" w:rsidP="00E60535">
            <w:r>
              <w:t>SY</w:t>
            </w:r>
          </w:p>
        </w:tc>
        <w:tc>
          <w:tcPr>
            <w:tcW w:w="3510" w:type="dxa"/>
          </w:tcPr>
          <w:p w:rsidR="00D4454F" w:rsidRPr="0014108C" w:rsidRDefault="00A95E05" w:rsidP="0014108C">
            <w:pPr>
              <w:jc w:val="center"/>
              <w:rPr>
                <w:b/>
              </w:rPr>
            </w:pPr>
            <w:r w:rsidRPr="0014108C">
              <w:rPr>
                <w:b/>
              </w:rPr>
              <w:t>T-930 Rabbit Run Road</w:t>
            </w:r>
          </w:p>
          <w:p w:rsidR="00A95E05" w:rsidRDefault="00A95E05" w:rsidP="00E60535">
            <w:r>
              <w:t>Single Bituminous Seal Coat using a Polymer Modified Emulsion &amp; #8 Stone with a 1.0% Loss by Wash, Surface Category Cond</w:t>
            </w:r>
            <w:r w:rsidR="0014108C">
              <w:t>ition “C”, ADT &lt;100</w:t>
            </w:r>
          </w:p>
        </w:tc>
        <w:tc>
          <w:tcPr>
            <w:tcW w:w="1170" w:type="dxa"/>
          </w:tcPr>
          <w:p w:rsidR="00D4454F" w:rsidRDefault="00D4454F" w:rsidP="00E60535"/>
          <w:p w:rsidR="0014108C" w:rsidRDefault="0014108C" w:rsidP="00E60535">
            <w:r>
              <w:t>$1.67</w:t>
            </w:r>
          </w:p>
        </w:tc>
        <w:tc>
          <w:tcPr>
            <w:tcW w:w="2088" w:type="dxa"/>
          </w:tcPr>
          <w:p w:rsidR="00D4454F" w:rsidRDefault="00D4454F" w:rsidP="00E60535"/>
          <w:p w:rsidR="0014108C" w:rsidRDefault="0014108C" w:rsidP="00E60535">
            <w:r>
              <w:t>$13,465.21</w:t>
            </w:r>
          </w:p>
        </w:tc>
      </w:tr>
      <w:tr w:rsidR="00D4454F" w:rsidTr="00D4454F">
        <w:trPr>
          <w:trHeight w:val="800"/>
        </w:trPr>
        <w:tc>
          <w:tcPr>
            <w:tcW w:w="558" w:type="dxa"/>
          </w:tcPr>
          <w:p w:rsidR="00D4454F" w:rsidRDefault="00D4454F" w:rsidP="00E60535"/>
        </w:tc>
        <w:tc>
          <w:tcPr>
            <w:tcW w:w="1620" w:type="dxa"/>
          </w:tcPr>
          <w:p w:rsidR="00D4454F" w:rsidRDefault="00D4454F" w:rsidP="00E60535"/>
        </w:tc>
        <w:tc>
          <w:tcPr>
            <w:tcW w:w="630" w:type="dxa"/>
          </w:tcPr>
          <w:p w:rsidR="00D4454F" w:rsidRDefault="00D4454F" w:rsidP="00E60535"/>
        </w:tc>
        <w:tc>
          <w:tcPr>
            <w:tcW w:w="3510" w:type="dxa"/>
          </w:tcPr>
          <w:p w:rsidR="00D4454F" w:rsidRDefault="00D4454F" w:rsidP="00E60535"/>
        </w:tc>
        <w:tc>
          <w:tcPr>
            <w:tcW w:w="1170" w:type="dxa"/>
          </w:tcPr>
          <w:p w:rsidR="00D4454F" w:rsidRDefault="00D4454F" w:rsidP="00E60535"/>
          <w:p w:rsidR="0014108C" w:rsidRPr="0014108C" w:rsidRDefault="0014108C" w:rsidP="00E60535">
            <w:pPr>
              <w:rPr>
                <w:b/>
              </w:rPr>
            </w:pPr>
            <w:r w:rsidRPr="0014108C">
              <w:rPr>
                <w:b/>
              </w:rPr>
              <w:t>Subtotal</w:t>
            </w:r>
          </w:p>
        </w:tc>
        <w:tc>
          <w:tcPr>
            <w:tcW w:w="2088" w:type="dxa"/>
          </w:tcPr>
          <w:p w:rsidR="00D4454F" w:rsidRDefault="00D4454F" w:rsidP="00E60535"/>
          <w:p w:rsidR="0014108C" w:rsidRDefault="0014108C" w:rsidP="00E60535">
            <w:r>
              <w:t>$148,469.68</w:t>
            </w:r>
          </w:p>
        </w:tc>
      </w:tr>
    </w:tbl>
    <w:p w:rsidR="00D4454F" w:rsidRPr="00E60535" w:rsidRDefault="00D4454F" w:rsidP="00E60535">
      <w:pPr>
        <w:spacing w:after="0"/>
      </w:pPr>
    </w:p>
    <w:p w:rsidR="00E60535" w:rsidRPr="009310BC" w:rsidRDefault="00E60535" w:rsidP="009310BC">
      <w:pPr>
        <w:spacing w:after="0"/>
      </w:pPr>
    </w:p>
    <w:p w:rsidR="00D74A60" w:rsidRPr="00F9789B" w:rsidRDefault="00D74A60" w:rsidP="00F9789B">
      <w:pPr>
        <w:spacing w:after="0"/>
        <w:jc w:val="center"/>
        <w:rPr>
          <w:b/>
        </w:rPr>
      </w:pPr>
    </w:p>
    <w:p w:rsidR="00F9789B" w:rsidRDefault="00F9789B" w:rsidP="000132F5">
      <w:pPr>
        <w:spacing w:after="0"/>
        <w:rPr>
          <w:b/>
        </w:rPr>
      </w:pPr>
    </w:p>
    <w:p w:rsidR="00F9789B" w:rsidRPr="0038619F" w:rsidRDefault="00F9789B" w:rsidP="000132F5">
      <w:pPr>
        <w:spacing w:after="0"/>
        <w:rPr>
          <w:b/>
        </w:rPr>
      </w:pPr>
      <w:r>
        <w:rPr>
          <w:b/>
        </w:rPr>
        <w:tab/>
      </w:r>
    </w:p>
    <w:p w:rsidR="0038619F" w:rsidRDefault="002D3F9C" w:rsidP="00747752">
      <w:pPr>
        <w:spacing w:after="0"/>
      </w:pPr>
      <w:r>
        <w:tab/>
      </w:r>
      <w:r>
        <w:tab/>
      </w:r>
    </w:p>
    <w:p w:rsidR="00F87BF7" w:rsidRDefault="00F87BF7" w:rsidP="000132F5">
      <w:pPr>
        <w:spacing w:after="0"/>
      </w:pPr>
    </w:p>
    <w:p w:rsidR="0014108C" w:rsidRDefault="0014108C" w:rsidP="002E3AEC">
      <w:pPr>
        <w:spacing w:after="0"/>
        <w:rPr>
          <w:b/>
        </w:rPr>
      </w:pPr>
    </w:p>
    <w:p w:rsidR="0014108C" w:rsidRDefault="0014108C" w:rsidP="002E3AEC">
      <w:pPr>
        <w:spacing w:after="0"/>
        <w:rPr>
          <w:b/>
        </w:rPr>
      </w:pPr>
    </w:p>
    <w:p w:rsidR="0014108C" w:rsidRDefault="0014108C" w:rsidP="0014108C">
      <w:pPr>
        <w:spacing w:after="0"/>
        <w:rPr>
          <w:sz w:val="28"/>
          <w:szCs w:val="28"/>
        </w:rPr>
      </w:pPr>
    </w:p>
    <w:p w:rsidR="0014108C" w:rsidRDefault="0014108C" w:rsidP="0014108C">
      <w:pPr>
        <w:spacing w:after="0"/>
        <w:jc w:val="center"/>
        <w:rPr>
          <w:sz w:val="28"/>
          <w:szCs w:val="28"/>
        </w:rPr>
      </w:pPr>
      <w:r w:rsidRPr="00E60535">
        <w:rPr>
          <w:b/>
          <w:sz w:val="28"/>
          <w:szCs w:val="28"/>
          <w:u w:val="single"/>
        </w:rPr>
        <w:t>Asphalt Maintenance Solutions, LLC – 2019 Bituminous Seal Coat</w:t>
      </w:r>
    </w:p>
    <w:p w:rsidR="0014108C" w:rsidRDefault="0014108C" w:rsidP="0014108C">
      <w:pPr>
        <w:spacing w:after="0"/>
        <w:jc w:val="center"/>
      </w:pPr>
      <w:r>
        <w:t>Schedule of Prices</w:t>
      </w:r>
    </w:p>
    <w:p w:rsidR="0014108C" w:rsidRDefault="0014108C" w:rsidP="0014108C">
      <w:pPr>
        <w:spacing w:after="0"/>
      </w:pPr>
    </w:p>
    <w:p w:rsidR="0014108C" w:rsidRPr="00D4454F" w:rsidRDefault="0014108C" w:rsidP="0014108C">
      <w:pPr>
        <w:spacing w:after="0"/>
        <w:rPr>
          <w:b/>
        </w:rPr>
      </w:pPr>
      <w:r w:rsidRPr="00D4454F">
        <w:rPr>
          <w:b/>
        </w:rPr>
        <w:t>Item</w:t>
      </w:r>
      <w:r w:rsidRPr="00D4454F">
        <w:rPr>
          <w:b/>
        </w:rPr>
        <w:tab/>
        <w:t>Approx.</w:t>
      </w:r>
      <w:r w:rsidRPr="00D4454F">
        <w:rPr>
          <w:b/>
        </w:rPr>
        <w:tab/>
        <w:t>Units</w:t>
      </w:r>
      <w:r w:rsidRPr="00D4454F">
        <w:rPr>
          <w:b/>
        </w:rPr>
        <w:tab/>
      </w:r>
      <w:r w:rsidRPr="00D4454F">
        <w:rPr>
          <w:b/>
        </w:rPr>
        <w:tab/>
        <w:t>Description</w:t>
      </w:r>
      <w:r w:rsidRPr="00D4454F">
        <w:rPr>
          <w:b/>
        </w:rPr>
        <w:tab/>
      </w:r>
      <w:r w:rsidRPr="00D4454F">
        <w:rPr>
          <w:b/>
        </w:rPr>
        <w:tab/>
      </w:r>
      <w:r w:rsidRPr="00D4454F">
        <w:rPr>
          <w:b/>
        </w:rPr>
        <w:tab/>
        <w:t>Unit</w:t>
      </w:r>
      <w:r w:rsidRPr="00D4454F">
        <w:rPr>
          <w:b/>
        </w:rPr>
        <w:tab/>
      </w:r>
      <w:r w:rsidRPr="00D4454F">
        <w:rPr>
          <w:b/>
        </w:rPr>
        <w:tab/>
        <w:t>Total</w:t>
      </w:r>
    </w:p>
    <w:p w:rsidR="0014108C" w:rsidRPr="00D4454F" w:rsidRDefault="0014108C" w:rsidP="0014108C">
      <w:pPr>
        <w:spacing w:after="0"/>
        <w:rPr>
          <w:b/>
        </w:rPr>
      </w:pPr>
      <w:r w:rsidRPr="00D4454F">
        <w:rPr>
          <w:b/>
        </w:rPr>
        <w:t>No.</w:t>
      </w:r>
      <w:r w:rsidRPr="00D4454F">
        <w:rPr>
          <w:b/>
        </w:rPr>
        <w:tab/>
        <w:t>Quantities</w:t>
      </w:r>
      <w:r w:rsidRPr="00D4454F">
        <w:rPr>
          <w:b/>
        </w:rPr>
        <w:tab/>
      </w:r>
      <w:r w:rsidRPr="00D4454F">
        <w:rPr>
          <w:b/>
        </w:rPr>
        <w:tab/>
      </w:r>
      <w:r w:rsidRPr="00D4454F">
        <w:rPr>
          <w:b/>
        </w:rPr>
        <w:tab/>
      </w:r>
      <w:r w:rsidRPr="00D4454F">
        <w:rPr>
          <w:b/>
        </w:rPr>
        <w:tab/>
      </w:r>
      <w:r w:rsidRPr="00D4454F">
        <w:rPr>
          <w:b/>
        </w:rPr>
        <w:tab/>
      </w:r>
      <w:r w:rsidRPr="00D4454F">
        <w:rPr>
          <w:b/>
        </w:rPr>
        <w:tab/>
      </w:r>
      <w:r w:rsidRPr="00D4454F">
        <w:rPr>
          <w:b/>
        </w:rPr>
        <w:tab/>
        <w:t>Price</w:t>
      </w:r>
    </w:p>
    <w:tbl>
      <w:tblPr>
        <w:tblStyle w:val="TableGrid"/>
        <w:tblW w:w="0" w:type="auto"/>
        <w:tblLook w:val="04A0" w:firstRow="1" w:lastRow="0" w:firstColumn="1" w:lastColumn="0" w:noHBand="0" w:noVBand="1"/>
      </w:tblPr>
      <w:tblGrid>
        <w:gridCol w:w="550"/>
        <w:gridCol w:w="1573"/>
        <w:gridCol w:w="619"/>
        <w:gridCol w:w="3392"/>
        <w:gridCol w:w="1393"/>
        <w:gridCol w:w="2049"/>
      </w:tblGrid>
      <w:tr w:rsidR="0014108C" w:rsidTr="0014108C">
        <w:trPr>
          <w:trHeight w:val="818"/>
        </w:trPr>
        <w:tc>
          <w:tcPr>
            <w:tcW w:w="558" w:type="dxa"/>
          </w:tcPr>
          <w:p w:rsidR="0014108C" w:rsidRDefault="0014108C" w:rsidP="0014108C"/>
          <w:p w:rsidR="0014108C" w:rsidRDefault="0014108C" w:rsidP="0014108C"/>
          <w:p w:rsidR="0014108C" w:rsidRDefault="0014108C" w:rsidP="0014108C">
            <w:r>
              <w:t>5.</w:t>
            </w:r>
          </w:p>
        </w:tc>
        <w:tc>
          <w:tcPr>
            <w:tcW w:w="1620" w:type="dxa"/>
          </w:tcPr>
          <w:p w:rsidR="0014108C" w:rsidRDefault="0014108C" w:rsidP="0014108C"/>
          <w:p w:rsidR="0014108C" w:rsidRDefault="0014108C" w:rsidP="0014108C"/>
          <w:p w:rsidR="0014108C" w:rsidRDefault="0014108C" w:rsidP="0014108C">
            <w:r>
              <w:t>6,720</w:t>
            </w:r>
          </w:p>
        </w:tc>
        <w:tc>
          <w:tcPr>
            <w:tcW w:w="630" w:type="dxa"/>
          </w:tcPr>
          <w:p w:rsidR="0014108C" w:rsidRDefault="0014108C" w:rsidP="0014108C"/>
          <w:p w:rsidR="0014108C" w:rsidRDefault="0014108C" w:rsidP="0014108C"/>
          <w:p w:rsidR="0014108C" w:rsidRDefault="0014108C" w:rsidP="0014108C">
            <w:r>
              <w:t>SY</w:t>
            </w:r>
          </w:p>
        </w:tc>
        <w:tc>
          <w:tcPr>
            <w:tcW w:w="3510" w:type="dxa"/>
          </w:tcPr>
          <w:p w:rsidR="0014108C" w:rsidRPr="00D4454F" w:rsidRDefault="0014108C" w:rsidP="0014108C">
            <w:pPr>
              <w:jc w:val="center"/>
              <w:rPr>
                <w:b/>
              </w:rPr>
            </w:pPr>
            <w:r w:rsidRPr="00D4454F">
              <w:rPr>
                <w:b/>
              </w:rPr>
              <w:t>T-</w:t>
            </w:r>
            <w:r>
              <w:rPr>
                <w:b/>
              </w:rPr>
              <w:t>778 Red Oak Terrace</w:t>
            </w:r>
          </w:p>
          <w:p w:rsidR="0014108C" w:rsidRDefault="0014108C" w:rsidP="0014108C">
            <w:r>
              <w:t>Single Bituminous Seal Coat using a Polymer Modified Emulsion &amp;</w:t>
            </w:r>
          </w:p>
          <w:p w:rsidR="0014108C" w:rsidRDefault="0014108C" w:rsidP="0014108C">
            <w:r>
              <w:t>#8 Stone with a 1.0% Loss by Wash, Surface Category Condition “D”, ADT &lt;100</w:t>
            </w:r>
          </w:p>
        </w:tc>
        <w:tc>
          <w:tcPr>
            <w:tcW w:w="1170" w:type="dxa"/>
          </w:tcPr>
          <w:p w:rsidR="0014108C" w:rsidRDefault="0014108C" w:rsidP="0014108C"/>
          <w:p w:rsidR="0014108C" w:rsidRDefault="0014108C" w:rsidP="0014108C"/>
          <w:p w:rsidR="0014108C" w:rsidRDefault="0014108C" w:rsidP="0014108C">
            <w:r>
              <w:t>$1.73</w:t>
            </w:r>
          </w:p>
        </w:tc>
        <w:tc>
          <w:tcPr>
            <w:tcW w:w="2088" w:type="dxa"/>
          </w:tcPr>
          <w:p w:rsidR="0014108C" w:rsidRDefault="0014108C" w:rsidP="0014108C"/>
          <w:p w:rsidR="0014108C" w:rsidRDefault="0014108C" w:rsidP="0014108C"/>
          <w:p w:rsidR="0014108C" w:rsidRDefault="0014108C" w:rsidP="0014108C">
            <w:r>
              <w:t>$11,625.60</w:t>
            </w:r>
          </w:p>
        </w:tc>
      </w:tr>
      <w:tr w:rsidR="0014108C" w:rsidTr="0014108C">
        <w:trPr>
          <w:trHeight w:val="890"/>
        </w:trPr>
        <w:tc>
          <w:tcPr>
            <w:tcW w:w="558" w:type="dxa"/>
          </w:tcPr>
          <w:p w:rsidR="0014108C" w:rsidRDefault="0014108C" w:rsidP="0014108C"/>
          <w:p w:rsidR="0014108C" w:rsidRDefault="0014108C" w:rsidP="0014108C">
            <w:r>
              <w:t>6.</w:t>
            </w:r>
          </w:p>
        </w:tc>
        <w:tc>
          <w:tcPr>
            <w:tcW w:w="1620" w:type="dxa"/>
          </w:tcPr>
          <w:p w:rsidR="0014108C" w:rsidRDefault="0014108C" w:rsidP="0014108C"/>
          <w:p w:rsidR="0014108C" w:rsidRDefault="0014108C" w:rsidP="0014108C">
            <w:r>
              <w:t>1,599</w:t>
            </w:r>
          </w:p>
        </w:tc>
        <w:tc>
          <w:tcPr>
            <w:tcW w:w="630" w:type="dxa"/>
          </w:tcPr>
          <w:p w:rsidR="0014108C" w:rsidRDefault="0014108C" w:rsidP="0014108C"/>
          <w:p w:rsidR="0014108C" w:rsidRDefault="0014108C" w:rsidP="0014108C">
            <w:r>
              <w:t>SY</w:t>
            </w:r>
          </w:p>
        </w:tc>
        <w:tc>
          <w:tcPr>
            <w:tcW w:w="3510" w:type="dxa"/>
          </w:tcPr>
          <w:p w:rsidR="0014108C" w:rsidRPr="0014108C" w:rsidRDefault="0014108C" w:rsidP="0014108C">
            <w:pPr>
              <w:jc w:val="center"/>
              <w:rPr>
                <w:b/>
              </w:rPr>
            </w:pPr>
            <w:r>
              <w:rPr>
                <w:b/>
              </w:rPr>
              <w:t>T-300 Moorland Lane</w:t>
            </w:r>
          </w:p>
          <w:p w:rsidR="0014108C" w:rsidRDefault="0014108C" w:rsidP="0014108C">
            <w:r>
              <w:t>Single Bituminous Seal Coat using a Polymer Modified Emulsion &amp; #8 Stone with a 1.0% Loss by Wash, Surface Category Condition “D”, ADT 100-500</w:t>
            </w:r>
          </w:p>
        </w:tc>
        <w:tc>
          <w:tcPr>
            <w:tcW w:w="1170" w:type="dxa"/>
          </w:tcPr>
          <w:p w:rsidR="0014108C" w:rsidRDefault="0014108C" w:rsidP="0014108C"/>
          <w:p w:rsidR="0014108C" w:rsidRDefault="0014108C" w:rsidP="0014108C">
            <w:r>
              <w:t>$1.73</w:t>
            </w:r>
          </w:p>
        </w:tc>
        <w:tc>
          <w:tcPr>
            <w:tcW w:w="2088" w:type="dxa"/>
          </w:tcPr>
          <w:p w:rsidR="0014108C" w:rsidRDefault="0014108C" w:rsidP="0014108C"/>
          <w:p w:rsidR="0014108C" w:rsidRDefault="0014108C" w:rsidP="0014108C">
            <w:r>
              <w:t>$2,766.27</w:t>
            </w:r>
          </w:p>
          <w:p w:rsidR="0014108C" w:rsidRDefault="0014108C" w:rsidP="0014108C"/>
        </w:tc>
      </w:tr>
      <w:tr w:rsidR="0014108C" w:rsidTr="0014108C">
        <w:trPr>
          <w:trHeight w:val="800"/>
        </w:trPr>
        <w:tc>
          <w:tcPr>
            <w:tcW w:w="558" w:type="dxa"/>
          </w:tcPr>
          <w:p w:rsidR="0014108C" w:rsidRDefault="0014108C" w:rsidP="0014108C"/>
          <w:p w:rsidR="0014108C" w:rsidRDefault="0014108C" w:rsidP="0014108C">
            <w:r>
              <w:t xml:space="preserve">7. </w:t>
            </w:r>
          </w:p>
        </w:tc>
        <w:tc>
          <w:tcPr>
            <w:tcW w:w="1620" w:type="dxa"/>
          </w:tcPr>
          <w:p w:rsidR="0014108C" w:rsidRDefault="0014108C" w:rsidP="0014108C"/>
          <w:p w:rsidR="0014108C" w:rsidRDefault="0014108C" w:rsidP="0014108C">
            <w:r>
              <w:t>1,659</w:t>
            </w:r>
          </w:p>
        </w:tc>
        <w:tc>
          <w:tcPr>
            <w:tcW w:w="630" w:type="dxa"/>
          </w:tcPr>
          <w:p w:rsidR="0014108C" w:rsidRDefault="0014108C" w:rsidP="0014108C"/>
          <w:p w:rsidR="0014108C" w:rsidRDefault="0014108C" w:rsidP="0014108C">
            <w:r>
              <w:t>SY</w:t>
            </w:r>
          </w:p>
        </w:tc>
        <w:tc>
          <w:tcPr>
            <w:tcW w:w="3510" w:type="dxa"/>
          </w:tcPr>
          <w:p w:rsidR="0014108C" w:rsidRPr="0014108C" w:rsidRDefault="0014108C" w:rsidP="0014108C">
            <w:pPr>
              <w:jc w:val="center"/>
              <w:rPr>
                <w:b/>
              </w:rPr>
            </w:pPr>
            <w:r>
              <w:rPr>
                <w:b/>
              </w:rPr>
              <w:t>T-301 West Hyland Drive</w:t>
            </w:r>
          </w:p>
          <w:p w:rsidR="0014108C" w:rsidRDefault="0014108C" w:rsidP="0014108C">
            <w:r>
              <w:t>Single Bituminous Seal Coat using a Polymer Emulsion &amp; #8 Stone with a 1.0% Loss by was</w:t>
            </w:r>
            <w:r w:rsidR="00CF3F8F">
              <w:t>h, Surface Category Condition “D</w:t>
            </w:r>
            <w:r>
              <w:t>”, ADT&lt;100</w:t>
            </w:r>
          </w:p>
        </w:tc>
        <w:tc>
          <w:tcPr>
            <w:tcW w:w="1170" w:type="dxa"/>
          </w:tcPr>
          <w:p w:rsidR="0014108C" w:rsidRDefault="0014108C" w:rsidP="0014108C"/>
          <w:p w:rsidR="0014108C" w:rsidRDefault="00CF3F8F" w:rsidP="0014108C">
            <w:r>
              <w:t>$1.73</w:t>
            </w:r>
          </w:p>
        </w:tc>
        <w:tc>
          <w:tcPr>
            <w:tcW w:w="2088" w:type="dxa"/>
          </w:tcPr>
          <w:p w:rsidR="0014108C" w:rsidRDefault="0014108C" w:rsidP="0014108C"/>
          <w:p w:rsidR="0014108C" w:rsidRDefault="00CF3F8F" w:rsidP="0014108C">
            <w:r>
              <w:t>$2,870.07</w:t>
            </w:r>
          </w:p>
        </w:tc>
      </w:tr>
      <w:tr w:rsidR="0014108C" w:rsidTr="0014108C">
        <w:trPr>
          <w:trHeight w:val="800"/>
        </w:trPr>
        <w:tc>
          <w:tcPr>
            <w:tcW w:w="558" w:type="dxa"/>
          </w:tcPr>
          <w:p w:rsidR="0014108C" w:rsidRDefault="0014108C" w:rsidP="0014108C"/>
          <w:p w:rsidR="0014108C" w:rsidRDefault="00CF3F8F" w:rsidP="0014108C">
            <w:r>
              <w:t>8</w:t>
            </w:r>
            <w:r w:rsidR="0014108C">
              <w:t>.</w:t>
            </w:r>
          </w:p>
        </w:tc>
        <w:tc>
          <w:tcPr>
            <w:tcW w:w="1620" w:type="dxa"/>
          </w:tcPr>
          <w:p w:rsidR="0014108C" w:rsidRDefault="0014108C" w:rsidP="0014108C"/>
          <w:p w:rsidR="0014108C" w:rsidRDefault="00CF3F8F" w:rsidP="0014108C">
            <w:r>
              <w:t>1,377</w:t>
            </w:r>
          </w:p>
        </w:tc>
        <w:tc>
          <w:tcPr>
            <w:tcW w:w="630" w:type="dxa"/>
          </w:tcPr>
          <w:p w:rsidR="0014108C" w:rsidRDefault="0014108C" w:rsidP="0014108C"/>
          <w:p w:rsidR="0014108C" w:rsidRDefault="0014108C" w:rsidP="0014108C">
            <w:r>
              <w:t>SY</w:t>
            </w:r>
          </w:p>
        </w:tc>
        <w:tc>
          <w:tcPr>
            <w:tcW w:w="3510" w:type="dxa"/>
          </w:tcPr>
          <w:p w:rsidR="0014108C" w:rsidRPr="0014108C" w:rsidRDefault="00CF3F8F" w:rsidP="0014108C">
            <w:pPr>
              <w:jc w:val="center"/>
              <w:rPr>
                <w:b/>
              </w:rPr>
            </w:pPr>
            <w:r>
              <w:rPr>
                <w:b/>
              </w:rPr>
              <w:t>T-302 Midland Court</w:t>
            </w:r>
          </w:p>
          <w:p w:rsidR="0014108C" w:rsidRDefault="0014108C" w:rsidP="0014108C">
            <w:r>
              <w:t>Single Bituminous Seal Coat using a Polymer Modified Emulsion &amp; #8 Stone with a 1.0% Loss by Was</w:t>
            </w:r>
            <w:r w:rsidR="00CF3F8F">
              <w:t>h, Surface Category Condition “D</w:t>
            </w:r>
            <w:r>
              <w:t>”, ADT &lt;100</w:t>
            </w:r>
          </w:p>
        </w:tc>
        <w:tc>
          <w:tcPr>
            <w:tcW w:w="1170" w:type="dxa"/>
          </w:tcPr>
          <w:p w:rsidR="0014108C" w:rsidRDefault="0014108C" w:rsidP="0014108C"/>
          <w:p w:rsidR="0014108C" w:rsidRDefault="00CF3F8F" w:rsidP="0014108C">
            <w:r>
              <w:t>$1.73</w:t>
            </w:r>
          </w:p>
        </w:tc>
        <w:tc>
          <w:tcPr>
            <w:tcW w:w="2088" w:type="dxa"/>
          </w:tcPr>
          <w:p w:rsidR="0014108C" w:rsidRDefault="0014108C" w:rsidP="0014108C"/>
          <w:p w:rsidR="0014108C" w:rsidRDefault="00CF3F8F" w:rsidP="0014108C">
            <w:r>
              <w:t>$2,382.21</w:t>
            </w:r>
          </w:p>
        </w:tc>
      </w:tr>
      <w:tr w:rsidR="0014108C" w:rsidTr="0014108C">
        <w:trPr>
          <w:trHeight w:val="800"/>
        </w:trPr>
        <w:tc>
          <w:tcPr>
            <w:tcW w:w="558" w:type="dxa"/>
          </w:tcPr>
          <w:p w:rsidR="0014108C" w:rsidRDefault="0014108C" w:rsidP="0014108C"/>
          <w:p w:rsidR="00CF3F8F" w:rsidRDefault="00CF3F8F" w:rsidP="0014108C">
            <w:r>
              <w:t>9.</w:t>
            </w:r>
          </w:p>
        </w:tc>
        <w:tc>
          <w:tcPr>
            <w:tcW w:w="1620" w:type="dxa"/>
          </w:tcPr>
          <w:p w:rsidR="0014108C" w:rsidRDefault="0014108C" w:rsidP="0014108C"/>
          <w:p w:rsidR="00CF3F8F" w:rsidRDefault="00CF3F8F" w:rsidP="0014108C">
            <w:r>
              <w:t>5,645</w:t>
            </w:r>
          </w:p>
        </w:tc>
        <w:tc>
          <w:tcPr>
            <w:tcW w:w="630" w:type="dxa"/>
          </w:tcPr>
          <w:p w:rsidR="0014108C" w:rsidRDefault="0014108C" w:rsidP="0014108C"/>
          <w:p w:rsidR="00CF3F8F" w:rsidRDefault="00CF3F8F" w:rsidP="0014108C">
            <w:r>
              <w:t>SY</w:t>
            </w:r>
          </w:p>
        </w:tc>
        <w:tc>
          <w:tcPr>
            <w:tcW w:w="3510" w:type="dxa"/>
          </w:tcPr>
          <w:p w:rsidR="0014108C" w:rsidRPr="00983C39" w:rsidRDefault="00CF3F8F" w:rsidP="00983C39">
            <w:pPr>
              <w:jc w:val="center"/>
              <w:rPr>
                <w:b/>
              </w:rPr>
            </w:pPr>
            <w:r w:rsidRPr="00983C39">
              <w:rPr>
                <w:b/>
              </w:rPr>
              <w:t>T-303 East Hyland Drive</w:t>
            </w:r>
          </w:p>
          <w:p w:rsidR="00CF3F8F" w:rsidRDefault="00CF3F8F" w:rsidP="0014108C">
            <w:r>
              <w:t>Single Bituminous Seal Coat using a Polymer Modified Emulsion &amp; #8</w:t>
            </w:r>
            <w:r w:rsidR="00983C39">
              <w:t xml:space="preserve"> Stone with a 1.0% Loss by Wash, Surface Category Condition “D”, ADT &lt; 100</w:t>
            </w:r>
          </w:p>
        </w:tc>
        <w:tc>
          <w:tcPr>
            <w:tcW w:w="1170" w:type="dxa"/>
          </w:tcPr>
          <w:p w:rsidR="00983C39" w:rsidRDefault="00983C39" w:rsidP="0014108C"/>
          <w:p w:rsidR="00983C39" w:rsidRPr="0014108C" w:rsidRDefault="00983C39" w:rsidP="0014108C">
            <w:pPr>
              <w:rPr>
                <w:b/>
              </w:rPr>
            </w:pPr>
            <w:r>
              <w:t>$1.73</w:t>
            </w:r>
          </w:p>
        </w:tc>
        <w:tc>
          <w:tcPr>
            <w:tcW w:w="2088" w:type="dxa"/>
          </w:tcPr>
          <w:p w:rsidR="0014108C" w:rsidRDefault="0014108C" w:rsidP="0014108C"/>
          <w:p w:rsidR="00983C39" w:rsidRDefault="00983C39" w:rsidP="0014108C">
            <w:r>
              <w:t>$9,765.85</w:t>
            </w:r>
          </w:p>
        </w:tc>
      </w:tr>
      <w:tr w:rsidR="00983C39" w:rsidTr="0014108C">
        <w:trPr>
          <w:trHeight w:val="800"/>
        </w:trPr>
        <w:tc>
          <w:tcPr>
            <w:tcW w:w="558" w:type="dxa"/>
          </w:tcPr>
          <w:p w:rsidR="00983C39" w:rsidRDefault="00983C39" w:rsidP="0014108C"/>
        </w:tc>
        <w:tc>
          <w:tcPr>
            <w:tcW w:w="1620" w:type="dxa"/>
          </w:tcPr>
          <w:p w:rsidR="00983C39" w:rsidRDefault="00983C39" w:rsidP="0014108C"/>
        </w:tc>
        <w:tc>
          <w:tcPr>
            <w:tcW w:w="630" w:type="dxa"/>
          </w:tcPr>
          <w:p w:rsidR="00983C39" w:rsidRDefault="00983C39" w:rsidP="0014108C"/>
        </w:tc>
        <w:tc>
          <w:tcPr>
            <w:tcW w:w="3510" w:type="dxa"/>
          </w:tcPr>
          <w:p w:rsidR="00983C39" w:rsidRDefault="00983C39" w:rsidP="0014108C"/>
        </w:tc>
        <w:tc>
          <w:tcPr>
            <w:tcW w:w="1170" w:type="dxa"/>
          </w:tcPr>
          <w:p w:rsidR="00983C39" w:rsidRDefault="00983C39" w:rsidP="0014108C"/>
          <w:p w:rsidR="00983C39" w:rsidRPr="00983C39" w:rsidRDefault="00983C39" w:rsidP="0014108C">
            <w:pPr>
              <w:rPr>
                <w:b/>
              </w:rPr>
            </w:pPr>
            <w:r w:rsidRPr="00983C39">
              <w:rPr>
                <w:b/>
              </w:rPr>
              <w:t>Subtotal</w:t>
            </w:r>
          </w:p>
        </w:tc>
        <w:tc>
          <w:tcPr>
            <w:tcW w:w="2088" w:type="dxa"/>
          </w:tcPr>
          <w:p w:rsidR="00983C39" w:rsidRDefault="00983C39" w:rsidP="0014108C"/>
          <w:p w:rsidR="00983C39" w:rsidRDefault="00983C39" w:rsidP="0014108C">
            <w:r>
              <w:t>$29,410.00</w:t>
            </w:r>
          </w:p>
        </w:tc>
      </w:tr>
      <w:tr w:rsidR="00983C39" w:rsidTr="0014108C">
        <w:trPr>
          <w:trHeight w:val="800"/>
        </w:trPr>
        <w:tc>
          <w:tcPr>
            <w:tcW w:w="558" w:type="dxa"/>
          </w:tcPr>
          <w:p w:rsidR="00983C39" w:rsidRDefault="00983C39" w:rsidP="0014108C"/>
        </w:tc>
        <w:tc>
          <w:tcPr>
            <w:tcW w:w="1620" w:type="dxa"/>
          </w:tcPr>
          <w:p w:rsidR="00983C39" w:rsidRDefault="00983C39" w:rsidP="0014108C"/>
        </w:tc>
        <w:tc>
          <w:tcPr>
            <w:tcW w:w="630" w:type="dxa"/>
          </w:tcPr>
          <w:p w:rsidR="00983C39" w:rsidRDefault="00983C39" w:rsidP="0014108C"/>
        </w:tc>
        <w:tc>
          <w:tcPr>
            <w:tcW w:w="3510" w:type="dxa"/>
          </w:tcPr>
          <w:p w:rsidR="00983C39" w:rsidRDefault="00983C39" w:rsidP="0014108C"/>
        </w:tc>
        <w:tc>
          <w:tcPr>
            <w:tcW w:w="1170" w:type="dxa"/>
          </w:tcPr>
          <w:p w:rsidR="00983C39" w:rsidRPr="00983C39" w:rsidRDefault="00983C39" w:rsidP="0014108C">
            <w:pPr>
              <w:rPr>
                <w:b/>
              </w:rPr>
            </w:pPr>
            <w:r w:rsidRPr="00983C39">
              <w:rPr>
                <w:b/>
              </w:rPr>
              <w:t>Subtotal</w:t>
            </w:r>
          </w:p>
          <w:p w:rsidR="00983C39" w:rsidRPr="00983C39" w:rsidRDefault="00983C39" w:rsidP="0014108C">
            <w:pPr>
              <w:rPr>
                <w:b/>
              </w:rPr>
            </w:pPr>
            <w:r>
              <w:rPr>
                <w:b/>
              </w:rPr>
              <w:t>f</w:t>
            </w:r>
            <w:r w:rsidRPr="00983C39">
              <w:rPr>
                <w:b/>
              </w:rPr>
              <w:t>rom other Attachments</w:t>
            </w:r>
          </w:p>
        </w:tc>
        <w:tc>
          <w:tcPr>
            <w:tcW w:w="2088" w:type="dxa"/>
          </w:tcPr>
          <w:p w:rsidR="00983C39" w:rsidRDefault="00983C39" w:rsidP="0014108C"/>
          <w:p w:rsidR="00983C39" w:rsidRDefault="00983C39" w:rsidP="0014108C">
            <w:r>
              <w:t>$148,469.68</w:t>
            </w:r>
          </w:p>
        </w:tc>
      </w:tr>
    </w:tbl>
    <w:p w:rsidR="0014108C" w:rsidRDefault="00983C39" w:rsidP="00983C39">
      <w:pPr>
        <w:tabs>
          <w:tab w:val="left" w:pos="3300"/>
        </w:tabs>
        <w:spacing w:after="0"/>
        <w:rPr>
          <w:b/>
        </w:rPr>
      </w:pPr>
      <w:r>
        <w:rPr>
          <w:b/>
        </w:rPr>
        <w:tab/>
      </w:r>
    </w:p>
    <w:p w:rsidR="00983C39" w:rsidRDefault="00983C39" w:rsidP="00983C39">
      <w:pPr>
        <w:tabs>
          <w:tab w:val="left" w:pos="3300"/>
        </w:tabs>
        <w:spacing w:after="0"/>
        <w:rPr>
          <w:b/>
        </w:rPr>
      </w:pPr>
    </w:p>
    <w:p w:rsidR="00983C39" w:rsidRDefault="00983C39" w:rsidP="00983C39">
      <w:pPr>
        <w:tabs>
          <w:tab w:val="left" w:pos="3300"/>
        </w:tabs>
        <w:spacing w:after="0"/>
        <w:rPr>
          <w:b/>
        </w:rPr>
      </w:pPr>
    </w:p>
    <w:p w:rsidR="00983C39" w:rsidRDefault="00983C39" w:rsidP="00983C39">
      <w:pPr>
        <w:tabs>
          <w:tab w:val="left" w:pos="3300"/>
        </w:tabs>
        <w:spacing w:after="0"/>
        <w:rPr>
          <w:b/>
        </w:rPr>
      </w:pPr>
    </w:p>
    <w:p w:rsidR="001A774C" w:rsidRDefault="001A774C" w:rsidP="001A774C">
      <w:pPr>
        <w:spacing w:after="0"/>
        <w:jc w:val="center"/>
        <w:rPr>
          <w:sz w:val="28"/>
          <w:szCs w:val="28"/>
        </w:rPr>
      </w:pPr>
      <w:r w:rsidRPr="00E60535">
        <w:rPr>
          <w:b/>
          <w:sz w:val="28"/>
          <w:szCs w:val="28"/>
          <w:u w:val="single"/>
        </w:rPr>
        <w:lastRenderedPageBreak/>
        <w:t>Asphalt Maintenance Solutions, LLC – 2019 Bituminous Seal Coat</w:t>
      </w:r>
    </w:p>
    <w:p w:rsidR="001A774C" w:rsidRDefault="001A774C" w:rsidP="001A774C">
      <w:pPr>
        <w:spacing w:after="0"/>
        <w:jc w:val="center"/>
      </w:pPr>
      <w:r>
        <w:t>Schedule of Prices</w:t>
      </w:r>
    </w:p>
    <w:p w:rsidR="00983C39" w:rsidRDefault="00983C39" w:rsidP="00983C39">
      <w:pPr>
        <w:tabs>
          <w:tab w:val="left" w:pos="3300"/>
        </w:tabs>
        <w:spacing w:after="0"/>
        <w:rPr>
          <w:b/>
        </w:rPr>
      </w:pPr>
    </w:p>
    <w:tbl>
      <w:tblPr>
        <w:tblStyle w:val="TableGrid"/>
        <w:tblW w:w="0" w:type="auto"/>
        <w:tblLook w:val="04A0" w:firstRow="1" w:lastRow="0" w:firstColumn="1" w:lastColumn="0" w:noHBand="0" w:noVBand="1"/>
      </w:tblPr>
      <w:tblGrid>
        <w:gridCol w:w="555"/>
        <w:gridCol w:w="1572"/>
        <w:gridCol w:w="619"/>
        <w:gridCol w:w="3389"/>
        <w:gridCol w:w="1393"/>
        <w:gridCol w:w="2048"/>
      </w:tblGrid>
      <w:tr w:rsidR="00983C39" w:rsidTr="001A774C">
        <w:trPr>
          <w:trHeight w:val="800"/>
        </w:trPr>
        <w:tc>
          <w:tcPr>
            <w:tcW w:w="555" w:type="dxa"/>
          </w:tcPr>
          <w:p w:rsidR="00983C39" w:rsidRDefault="00983C39" w:rsidP="00674CF5"/>
          <w:p w:rsidR="00983C39" w:rsidRDefault="00983C39" w:rsidP="00674CF5">
            <w:r>
              <w:t>10.</w:t>
            </w:r>
          </w:p>
        </w:tc>
        <w:tc>
          <w:tcPr>
            <w:tcW w:w="1572" w:type="dxa"/>
          </w:tcPr>
          <w:p w:rsidR="00983C39" w:rsidRDefault="00983C39" w:rsidP="00674CF5"/>
          <w:p w:rsidR="00983C39" w:rsidRDefault="00983C39" w:rsidP="00674CF5">
            <w:r>
              <w:t>2,837</w:t>
            </w:r>
          </w:p>
        </w:tc>
        <w:tc>
          <w:tcPr>
            <w:tcW w:w="619" w:type="dxa"/>
          </w:tcPr>
          <w:p w:rsidR="00983C39" w:rsidRDefault="00983C39" w:rsidP="00674CF5"/>
          <w:p w:rsidR="00983C39" w:rsidRDefault="00983C39" w:rsidP="00674CF5">
            <w:r>
              <w:t>SY</w:t>
            </w:r>
          </w:p>
        </w:tc>
        <w:tc>
          <w:tcPr>
            <w:tcW w:w="3389" w:type="dxa"/>
          </w:tcPr>
          <w:p w:rsidR="00983C39" w:rsidRPr="00983C39" w:rsidRDefault="00983C39" w:rsidP="00674CF5">
            <w:pPr>
              <w:jc w:val="center"/>
              <w:rPr>
                <w:b/>
              </w:rPr>
            </w:pPr>
            <w:r w:rsidRPr="00983C39">
              <w:rPr>
                <w:b/>
              </w:rPr>
              <w:t>T-</w:t>
            </w:r>
            <w:r>
              <w:rPr>
                <w:b/>
              </w:rPr>
              <w:t>307 Eagle View Drive Spruce Drive</w:t>
            </w:r>
          </w:p>
          <w:p w:rsidR="00983C39" w:rsidRDefault="00983C39" w:rsidP="00674CF5">
            <w:r>
              <w:t>Single Bituminous Seal Coat using a Polymer Modified Emulsion &amp; #8 Stone with a 1.0% Loss by Wash, Surface Category Condition “D”, ADT &lt; 100</w:t>
            </w:r>
          </w:p>
        </w:tc>
        <w:tc>
          <w:tcPr>
            <w:tcW w:w="1393" w:type="dxa"/>
          </w:tcPr>
          <w:p w:rsidR="00983C39" w:rsidRDefault="00983C39" w:rsidP="00674CF5"/>
          <w:p w:rsidR="00983C39" w:rsidRPr="0014108C" w:rsidRDefault="00983C39" w:rsidP="00674CF5">
            <w:pPr>
              <w:rPr>
                <w:b/>
              </w:rPr>
            </w:pPr>
            <w:r>
              <w:t>$1.73</w:t>
            </w:r>
          </w:p>
        </w:tc>
        <w:tc>
          <w:tcPr>
            <w:tcW w:w="2048" w:type="dxa"/>
          </w:tcPr>
          <w:p w:rsidR="00983C39" w:rsidRDefault="00983C39" w:rsidP="00674CF5"/>
          <w:p w:rsidR="00983C39" w:rsidRDefault="00983C39" w:rsidP="00674CF5">
            <w:r>
              <w:t>$4,908.01</w:t>
            </w:r>
          </w:p>
        </w:tc>
      </w:tr>
      <w:tr w:rsidR="00983C39" w:rsidTr="001A774C">
        <w:trPr>
          <w:trHeight w:val="800"/>
        </w:trPr>
        <w:tc>
          <w:tcPr>
            <w:tcW w:w="555" w:type="dxa"/>
          </w:tcPr>
          <w:p w:rsidR="00983C39" w:rsidRDefault="00983C39" w:rsidP="00674CF5"/>
        </w:tc>
        <w:tc>
          <w:tcPr>
            <w:tcW w:w="1572" w:type="dxa"/>
          </w:tcPr>
          <w:p w:rsidR="00983C39" w:rsidRDefault="00983C39" w:rsidP="00674CF5"/>
        </w:tc>
        <w:tc>
          <w:tcPr>
            <w:tcW w:w="619" w:type="dxa"/>
          </w:tcPr>
          <w:p w:rsidR="00983C39" w:rsidRDefault="00983C39" w:rsidP="00674CF5"/>
        </w:tc>
        <w:tc>
          <w:tcPr>
            <w:tcW w:w="3389" w:type="dxa"/>
          </w:tcPr>
          <w:p w:rsidR="00983C39" w:rsidRDefault="00983C39" w:rsidP="00674CF5"/>
        </w:tc>
        <w:tc>
          <w:tcPr>
            <w:tcW w:w="1393" w:type="dxa"/>
          </w:tcPr>
          <w:p w:rsidR="00983C39" w:rsidRDefault="00983C39" w:rsidP="00674CF5"/>
          <w:p w:rsidR="00983C39" w:rsidRPr="00983C39" w:rsidRDefault="00983C39" w:rsidP="00674CF5">
            <w:pPr>
              <w:rPr>
                <w:b/>
              </w:rPr>
            </w:pPr>
            <w:r w:rsidRPr="00983C39">
              <w:rPr>
                <w:b/>
              </w:rPr>
              <w:t>Subtotal</w:t>
            </w:r>
          </w:p>
        </w:tc>
        <w:tc>
          <w:tcPr>
            <w:tcW w:w="2048" w:type="dxa"/>
          </w:tcPr>
          <w:p w:rsidR="00983C39" w:rsidRDefault="00983C39" w:rsidP="00674CF5"/>
          <w:p w:rsidR="00983C39" w:rsidRDefault="001A774C" w:rsidP="00674CF5">
            <w:r>
              <w:t>$4,908.01</w:t>
            </w:r>
          </w:p>
        </w:tc>
      </w:tr>
      <w:tr w:rsidR="00983C39" w:rsidTr="001A774C">
        <w:trPr>
          <w:trHeight w:val="800"/>
        </w:trPr>
        <w:tc>
          <w:tcPr>
            <w:tcW w:w="555" w:type="dxa"/>
          </w:tcPr>
          <w:p w:rsidR="00983C39" w:rsidRDefault="00983C39" w:rsidP="00674CF5"/>
        </w:tc>
        <w:tc>
          <w:tcPr>
            <w:tcW w:w="1572" w:type="dxa"/>
          </w:tcPr>
          <w:p w:rsidR="00983C39" w:rsidRDefault="00983C39" w:rsidP="00674CF5"/>
        </w:tc>
        <w:tc>
          <w:tcPr>
            <w:tcW w:w="619" w:type="dxa"/>
          </w:tcPr>
          <w:p w:rsidR="00983C39" w:rsidRDefault="00983C39" w:rsidP="00674CF5"/>
        </w:tc>
        <w:tc>
          <w:tcPr>
            <w:tcW w:w="3389" w:type="dxa"/>
          </w:tcPr>
          <w:p w:rsidR="00983C39" w:rsidRDefault="00983C39" w:rsidP="00674CF5"/>
        </w:tc>
        <w:tc>
          <w:tcPr>
            <w:tcW w:w="1393" w:type="dxa"/>
          </w:tcPr>
          <w:p w:rsidR="00983C39" w:rsidRPr="00983C39" w:rsidRDefault="00983C39" w:rsidP="00674CF5">
            <w:pPr>
              <w:rPr>
                <w:b/>
              </w:rPr>
            </w:pPr>
            <w:r w:rsidRPr="00983C39">
              <w:rPr>
                <w:b/>
              </w:rPr>
              <w:t>Subtotal</w:t>
            </w:r>
            <w:r w:rsidR="001A774C">
              <w:rPr>
                <w:b/>
              </w:rPr>
              <w:t>s</w:t>
            </w:r>
          </w:p>
          <w:p w:rsidR="00983C39" w:rsidRPr="00983C39" w:rsidRDefault="00983C39" w:rsidP="00674CF5">
            <w:pPr>
              <w:rPr>
                <w:b/>
              </w:rPr>
            </w:pPr>
            <w:r>
              <w:rPr>
                <w:b/>
              </w:rPr>
              <w:t>f</w:t>
            </w:r>
            <w:r w:rsidRPr="00983C39">
              <w:rPr>
                <w:b/>
              </w:rPr>
              <w:t>rom other Attachments</w:t>
            </w:r>
          </w:p>
        </w:tc>
        <w:tc>
          <w:tcPr>
            <w:tcW w:w="2048" w:type="dxa"/>
          </w:tcPr>
          <w:p w:rsidR="00983C39" w:rsidRDefault="00983C39" w:rsidP="00674CF5"/>
          <w:p w:rsidR="00983C39" w:rsidRDefault="00983C39" w:rsidP="00674CF5">
            <w:r>
              <w:t>$</w:t>
            </w:r>
            <w:r w:rsidR="001A774C">
              <w:t>177,879.68</w:t>
            </w:r>
          </w:p>
        </w:tc>
      </w:tr>
      <w:tr w:rsidR="001A774C" w:rsidTr="001A774C">
        <w:trPr>
          <w:trHeight w:val="800"/>
        </w:trPr>
        <w:tc>
          <w:tcPr>
            <w:tcW w:w="555" w:type="dxa"/>
          </w:tcPr>
          <w:p w:rsidR="001A774C" w:rsidRDefault="001A774C" w:rsidP="00674CF5"/>
        </w:tc>
        <w:tc>
          <w:tcPr>
            <w:tcW w:w="1572" w:type="dxa"/>
          </w:tcPr>
          <w:p w:rsidR="001A774C" w:rsidRDefault="001A774C" w:rsidP="00674CF5"/>
        </w:tc>
        <w:tc>
          <w:tcPr>
            <w:tcW w:w="619" w:type="dxa"/>
          </w:tcPr>
          <w:p w:rsidR="001A774C" w:rsidRDefault="001A774C" w:rsidP="00674CF5"/>
        </w:tc>
        <w:tc>
          <w:tcPr>
            <w:tcW w:w="3389" w:type="dxa"/>
          </w:tcPr>
          <w:p w:rsidR="001A774C" w:rsidRDefault="001A774C" w:rsidP="00674CF5"/>
        </w:tc>
        <w:tc>
          <w:tcPr>
            <w:tcW w:w="1393" w:type="dxa"/>
          </w:tcPr>
          <w:p w:rsidR="001A774C" w:rsidRDefault="001A774C" w:rsidP="00674CF5">
            <w:pPr>
              <w:rPr>
                <w:b/>
              </w:rPr>
            </w:pPr>
            <w:r>
              <w:rPr>
                <w:b/>
              </w:rPr>
              <w:t>Total Amount of</w:t>
            </w:r>
          </w:p>
          <w:p w:rsidR="001A774C" w:rsidRPr="00983C39" w:rsidRDefault="001A774C" w:rsidP="00674CF5">
            <w:pPr>
              <w:rPr>
                <w:b/>
              </w:rPr>
            </w:pPr>
            <w:r>
              <w:rPr>
                <w:b/>
              </w:rPr>
              <w:t>Bid</w:t>
            </w:r>
          </w:p>
        </w:tc>
        <w:tc>
          <w:tcPr>
            <w:tcW w:w="2048" w:type="dxa"/>
          </w:tcPr>
          <w:p w:rsidR="001A774C" w:rsidRDefault="001A774C" w:rsidP="00674CF5"/>
          <w:p w:rsidR="001A774C" w:rsidRDefault="001A774C" w:rsidP="00674CF5">
            <w:r>
              <w:t>$182,787.69</w:t>
            </w:r>
          </w:p>
        </w:tc>
      </w:tr>
    </w:tbl>
    <w:p w:rsidR="001A774C" w:rsidRDefault="001A774C" w:rsidP="001A774C">
      <w:pPr>
        <w:tabs>
          <w:tab w:val="left" w:pos="3300"/>
        </w:tabs>
        <w:spacing w:after="0"/>
        <w:rPr>
          <w:b/>
        </w:rPr>
      </w:pPr>
    </w:p>
    <w:p w:rsidR="00983C39" w:rsidRDefault="001A774C" w:rsidP="00983C39">
      <w:pPr>
        <w:tabs>
          <w:tab w:val="left" w:pos="3300"/>
        </w:tabs>
        <w:spacing w:after="0"/>
      </w:pPr>
      <w:r>
        <w:t xml:space="preserve">Road Master concluded on </w:t>
      </w:r>
      <w:r w:rsidR="006744F5">
        <w:t>page 7</w:t>
      </w:r>
      <w:r>
        <w:t xml:space="preserve"> of the seal coat bid</w:t>
      </w:r>
      <w:r w:rsidR="006744F5">
        <w:t xml:space="preserve"> there were additional bid roads </w:t>
      </w:r>
      <w:r w:rsidR="002044B3">
        <w:t>if</w:t>
      </w:r>
      <w:r w:rsidR="006744F5">
        <w:t xml:space="preserve"> the Township has enough money they will include those roads to get done. </w:t>
      </w:r>
      <w:r w:rsidR="006D2CA3">
        <w:t xml:space="preserve">Tim Houser called for a motion to award the Seal Coat material contract to Asphalt Maintenance Solution, LLC for items #1-4 </w:t>
      </w:r>
      <w:r w:rsidR="001E29C5">
        <w:t>and for items #5-10 at the discretion of the Road Master based on available funding. Ted Bogosh III made the motion. Tim Houser seconded the motion. Motion was carried. 2-0</w:t>
      </w:r>
    </w:p>
    <w:p w:rsidR="0093477D" w:rsidRDefault="0093477D" w:rsidP="00983C39">
      <w:pPr>
        <w:tabs>
          <w:tab w:val="left" w:pos="3300"/>
        </w:tabs>
        <w:spacing w:after="0"/>
      </w:pPr>
      <w:r>
        <w:t>The next bid opening was for Material which was Lehigh Asphalt Paving &amp; Construction, Co., Inc. Lehigh Asphalt Paving &amp; Construction, Co.,Inc</w:t>
      </w:r>
      <w:r w:rsidR="00FC01D5">
        <w:t>, was</w:t>
      </w:r>
      <w:r>
        <w:t xml:space="preserve"> the only company that submitted a bid for material. </w:t>
      </w:r>
    </w:p>
    <w:p w:rsidR="00AC5F72" w:rsidRDefault="00AC5F72" w:rsidP="00983C39">
      <w:pPr>
        <w:tabs>
          <w:tab w:val="left" w:pos="3300"/>
        </w:tabs>
        <w:spacing w:after="0"/>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A52848" w:rsidRDefault="00A52848" w:rsidP="0093477D">
      <w:pPr>
        <w:tabs>
          <w:tab w:val="left" w:pos="3300"/>
        </w:tabs>
        <w:spacing w:after="0"/>
        <w:jc w:val="center"/>
        <w:rPr>
          <w:b/>
          <w:sz w:val="28"/>
          <w:szCs w:val="28"/>
          <w:u w:val="single"/>
        </w:rPr>
      </w:pPr>
    </w:p>
    <w:p w:rsidR="0093477D" w:rsidRDefault="0093477D" w:rsidP="0093477D">
      <w:pPr>
        <w:tabs>
          <w:tab w:val="left" w:pos="3300"/>
        </w:tabs>
        <w:spacing w:after="0"/>
        <w:jc w:val="center"/>
      </w:pPr>
      <w:r w:rsidRPr="0093477D">
        <w:rPr>
          <w:b/>
          <w:sz w:val="28"/>
          <w:szCs w:val="28"/>
          <w:u w:val="single"/>
        </w:rPr>
        <w:lastRenderedPageBreak/>
        <w:t>Lehigh Asphalt Paving &amp; Construction, Co.,Inc.</w:t>
      </w:r>
    </w:p>
    <w:p w:rsidR="00D3613B" w:rsidRPr="00A52848" w:rsidRDefault="0093477D" w:rsidP="00D3613B">
      <w:pPr>
        <w:tabs>
          <w:tab w:val="left" w:pos="3300"/>
        </w:tabs>
        <w:spacing w:after="0"/>
        <w:jc w:val="center"/>
        <w:rPr>
          <w:b/>
        </w:rPr>
      </w:pPr>
      <w:r w:rsidRPr="00A52848">
        <w:rPr>
          <w:b/>
        </w:rPr>
        <w:t xml:space="preserve">Schedule of Prices </w:t>
      </w:r>
      <w:r w:rsidR="00D3613B" w:rsidRPr="00A52848">
        <w:rPr>
          <w:b/>
        </w:rPr>
        <w:t>–</w:t>
      </w:r>
      <w:r w:rsidRPr="00A52848">
        <w:rPr>
          <w:b/>
        </w:rPr>
        <w:t xml:space="preserve"> M</w:t>
      </w:r>
      <w:r w:rsidR="00D3613B" w:rsidRPr="00A52848">
        <w:rPr>
          <w:b/>
        </w:rPr>
        <w:t>ateria</w:t>
      </w:r>
      <w:r w:rsidR="004203B6" w:rsidRPr="00A52848">
        <w:rPr>
          <w:b/>
        </w:rPr>
        <w:t>l</w:t>
      </w:r>
    </w:p>
    <w:p w:rsidR="004203B6" w:rsidRPr="00A52848" w:rsidRDefault="00AC5F72" w:rsidP="004203B6">
      <w:pPr>
        <w:tabs>
          <w:tab w:val="left" w:pos="3300"/>
        </w:tabs>
        <w:spacing w:after="0"/>
        <w:ind w:right="-450"/>
        <w:rPr>
          <w:b/>
        </w:rPr>
      </w:pPr>
      <w:r>
        <w:tab/>
      </w:r>
      <w:r>
        <w:tab/>
      </w:r>
      <w:r>
        <w:tab/>
      </w:r>
      <w:r>
        <w:tab/>
      </w:r>
      <w:r>
        <w:tab/>
      </w:r>
      <w:r>
        <w:tab/>
      </w:r>
      <w:r w:rsidRPr="00A52848">
        <w:rPr>
          <w:b/>
        </w:rPr>
        <w:t xml:space="preserve">                             </w:t>
      </w:r>
      <w:r w:rsidR="00A52848" w:rsidRPr="00A52848">
        <w:rPr>
          <w:b/>
        </w:rPr>
        <w:t xml:space="preserve">  </w:t>
      </w:r>
      <w:r w:rsidRPr="00A52848">
        <w:rPr>
          <w:b/>
        </w:rPr>
        <w:t>Unit Price</w:t>
      </w:r>
    </w:p>
    <w:p w:rsidR="00A52848" w:rsidRPr="00A52848" w:rsidRDefault="00AC5F72" w:rsidP="004203B6">
      <w:pPr>
        <w:tabs>
          <w:tab w:val="left" w:pos="3300"/>
        </w:tabs>
        <w:spacing w:after="0"/>
        <w:ind w:right="-450"/>
        <w:rPr>
          <w:b/>
        </w:rPr>
      </w:pPr>
      <w:r w:rsidRPr="00A52848">
        <w:rPr>
          <w:b/>
        </w:rPr>
        <w:t xml:space="preserve">Item    Approx.    </w:t>
      </w:r>
      <w:r w:rsidR="00A52848" w:rsidRPr="00A52848">
        <w:rPr>
          <w:b/>
        </w:rPr>
        <w:t xml:space="preserve">       </w:t>
      </w:r>
      <w:r w:rsidRPr="00A52848">
        <w:rPr>
          <w:b/>
        </w:rPr>
        <w:t xml:space="preserve">             </w:t>
      </w:r>
      <w:r w:rsidR="00A52848" w:rsidRPr="00A52848">
        <w:rPr>
          <w:b/>
        </w:rPr>
        <w:t xml:space="preserve">                       </w:t>
      </w:r>
      <w:r w:rsidRPr="00A52848">
        <w:rPr>
          <w:b/>
        </w:rPr>
        <w:t xml:space="preserve">                Remark/     </w:t>
      </w:r>
      <w:r w:rsidR="00A52848" w:rsidRPr="00A52848">
        <w:rPr>
          <w:b/>
        </w:rPr>
        <w:t xml:space="preserve">        </w:t>
      </w:r>
      <w:r w:rsidRPr="00A52848">
        <w:rPr>
          <w:b/>
        </w:rPr>
        <w:t xml:space="preserve">Unit Price      Total         </w:t>
      </w:r>
      <w:r w:rsidR="00A52848" w:rsidRPr="00A52848">
        <w:rPr>
          <w:b/>
        </w:rPr>
        <w:t>Delivered</w:t>
      </w:r>
      <w:r w:rsidRPr="00A52848">
        <w:rPr>
          <w:b/>
        </w:rPr>
        <w:t xml:space="preserve">     </w:t>
      </w:r>
      <w:r w:rsidR="00A52848" w:rsidRPr="00A52848">
        <w:rPr>
          <w:b/>
        </w:rPr>
        <w:t>Total</w:t>
      </w:r>
    </w:p>
    <w:p w:rsidR="00AC5F72" w:rsidRPr="00A52848" w:rsidRDefault="00A52848" w:rsidP="004203B6">
      <w:pPr>
        <w:tabs>
          <w:tab w:val="left" w:pos="3300"/>
        </w:tabs>
        <w:spacing w:after="0"/>
        <w:ind w:right="-450"/>
        <w:rPr>
          <w:b/>
        </w:rPr>
      </w:pPr>
      <w:r w:rsidRPr="00A52848">
        <w:rPr>
          <w:b/>
        </w:rPr>
        <w:t>No.     Quantity</w:t>
      </w:r>
      <w:r w:rsidR="00AC5F72" w:rsidRPr="00A52848">
        <w:rPr>
          <w:b/>
        </w:rPr>
        <w:t xml:space="preserve">  </w:t>
      </w:r>
      <w:r w:rsidRPr="00A52848">
        <w:rPr>
          <w:b/>
        </w:rPr>
        <w:t xml:space="preserve"> Unit</w:t>
      </w:r>
      <w:r w:rsidR="00AC5F72" w:rsidRPr="00A52848">
        <w:rPr>
          <w:b/>
        </w:rPr>
        <w:t xml:space="preserve"> </w:t>
      </w:r>
      <w:r w:rsidRPr="00A52848">
        <w:rPr>
          <w:b/>
        </w:rPr>
        <w:t xml:space="preserve">           Description</w:t>
      </w:r>
      <w:r w:rsidR="00AC5F72" w:rsidRPr="00A52848">
        <w:rPr>
          <w:b/>
        </w:rPr>
        <w:t xml:space="preserve">                 </w:t>
      </w:r>
      <w:r w:rsidRPr="00A52848">
        <w:rPr>
          <w:b/>
        </w:rPr>
        <w:t>Delivery Dates     FBO Plant     (2x6)          Directed       (2x8)</w:t>
      </w:r>
    </w:p>
    <w:tbl>
      <w:tblPr>
        <w:tblStyle w:val="TableGrid"/>
        <w:tblW w:w="9918" w:type="dxa"/>
        <w:tblLook w:val="04A0" w:firstRow="1" w:lastRow="0" w:firstColumn="1" w:lastColumn="0" w:noHBand="0" w:noVBand="1"/>
      </w:tblPr>
      <w:tblGrid>
        <w:gridCol w:w="562"/>
        <w:gridCol w:w="840"/>
        <w:gridCol w:w="641"/>
        <w:gridCol w:w="1897"/>
        <w:gridCol w:w="1442"/>
        <w:gridCol w:w="938"/>
        <w:gridCol w:w="1330"/>
        <w:gridCol w:w="938"/>
        <w:gridCol w:w="1330"/>
      </w:tblGrid>
      <w:tr w:rsidR="00674CF5" w:rsidTr="00E25F87">
        <w:tc>
          <w:tcPr>
            <w:tcW w:w="562" w:type="dxa"/>
          </w:tcPr>
          <w:p w:rsidR="00D3613B" w:rsidRDefault="00B05214" w:rsidP="0093477D">
            <w:pPr>
              <w:tabs>
                <w:tab w:val="left" w:pos="3300"/>
              </w:tabs>
              <w:jc w:val="center"/>
            </w:pPr>
            <w:r>
              <w:t>1.</w:t>
            </w:r>
          </w:p>
        </w:tc>
        <w:tc>
          <w:tcPr>
            <w:tcW w:w="840" w:type="dxa"/>
          </w:tcPr>
          <w:p w:rsidR="00D3613B" w:rsidRDefault="00B05214" w:rsidP="0093477D">
            <w:pPr>
              <w:tabs>
                <w:tab w:val="left" w:pos="3300"/>
              </w:tabs>
              <w:jc w:val="center"/>
            </w:pPr>
            <w:r>
              <w:t>3,000</w:t>
            </w:r>
          </w:p>
        </w:tc>
        <w:tc>
          <w:tcPr>
            <w:tcW w:w="641" w:type="dxa"/>
          </w:tcPr>
          <w:p w:rsidR="00D3613B" w:rsidRDefault="00B05214" w:rsidP="0093477D">
            <w:pPr>
              <w:tabs>
                <w:tab w:val="left" w:pos="3300"/>
              </w:tabs>
              <w:jc w:val="center"/>
            </w:pPr>
            <w:r>
              <w:t>Tons</w:t>
            </w:r>
          </w:p>
        </w:tc>
        <w:tc>
          <w:tcPr>
            <w:tcW w:w="1897" w:type="dxa"/>
          </w:tcPr>
          <w:p w:rsidR="00D3613B" w:rsidRDefault="00B05214" w:rsidP="0093477D">
            <w:pPr>
              <w:tabs>
                <w:tab w:val="left" w:pos="3300"/>
              </w:tabs>
              <w:jc w:val="center"/>
            </w:pPr>
            <w:r>
              <w:t>Superpave WMA or HMA, 9.5mm, PG 64-22, Wearing Course, 0.0 to 0.3 million ESAL’s, SRL-L</w:t>
            </w:r>
          </w:p>
        </w:tc>
        <w:tc>
          <w:tcPr>
            <w:tcW w:w="1442" w:type="dxa"/>
          </w:tcPr>
          <w:p w:rsidR="00D3613B" w:rsidRDefault="00B05214" w:rsidP="0093477D">
            <w:pPr>
              <w:tabs>
                <w:tab w:val="left" w:pos="3300"/>
              </w:tabs>
              <w:jc w:val="center"/>
            </w:pPr>
            <w:r>
              <w:t>FOB Plant &amp; FOB Delivered as Directed to the Twp. Paver</w:t>
            </w:r>
          </w:p>
        </w:tc>
        <w:tc>
          <w:tcPr>
            <w:tcW w:w="938" w:type="dxa"/>
          </w:tcPr>
          <w:p w:rsidR="00D3613B" w:rsidRDefault="00B05214" w:rsidP="0093477D">
            <w:pPr>
              <w:tabs>
                <w:tab w:val="left" w:pos="3300"/>
              </w:tabs>
              <w:jc w:val="center"/>
            </w:pPr>
            <w:r>
              <w:t>$59.75</w:t>
            </w:r>
          </w:p>
        </w:tc>
        <w:tc>
          <w:tcPr>
            <w:tcW w:w="1330" w:type="dxa"/>
          </w:tcPr>
          <w:p w:rsidR="00D3613B" w:rsidRDefault="00B05214" w:rsidP="0093477D">
            <w:pPr>
              <w:tabs>
                <w:tab w:val="left" w:pos="3300"/>
              </w:tabs>
              <w:jc w:val="center"/>
            </w:pPr>
            <w:r>
              <w:t>$179,250.00</w:t>
            </w:r>
          </w:p>
        </w:tc>
        <w:tc>
          <w:tcPr>
            <w:tcW w:w="938" w:type="dxa"/>
          </w:tcPr>
          <w:p w:rsidR="00D3613B" w:rsidRDefault="00B05214" w:rsidP="0093477D">
            <w:pPr>
              <w:tabs>
                <w:tab w:val="left" w:pos="3300"/>
              </w:tabs>
              <w:jc w:val="center"/>
            </w:pPr>
            <w:r>
              <w:t>$66.25</w:t>
            </w:r>
          </w:p>
        </w:tc>
        <w:tc>
          <w:tcPr>
            <w:tcW w:w="1330" w:type="dxa"/>
          </w:tcPr>
          <w:p w:rsidR="00D3613B" w:rsidRDefault="00B05214" w:rsidP="0093477D">
            <w:pPr>
              <w:tabs>
                <w:tab w:val="left" w:pos="3300"/>
              </w:tabs>
              <w:jc w:val="center"/>
            </w:pPr>
            <w:r>
              <w:t>$198,750.00</w:t>
            </w:r>
          </w:p>
        </w:tc>
      </w:tr>
      <w:tr w:rsidR="00674CF5" w:rsidTr="00E25F87">
        <w:tc>
          <w:tcPr>
            <w:tcW w:w="562" w:type="dxa"/>
          </w:tcPr>
          <w:p w:rsidR="00D3613B" w:rsidRDefault="00B05214" w:rsidP="0093477D">
            <w:pPr>
              <w:tabs>
                <w:tab w:val="left" w:pos="3300"/>
              </w:tabs>
              <w:jc w:val="center"/>
            </w:pPr>
            <w:r>
              <w:t>2.</w:t>
            </w:r>
          </w:p>
        </w:tc>
        <w:tc>
          <w:tcPr>
            <w:tcW w:w="840" w:type="dxa"/>
          </w:tcPr>
          <w:p w:rsidR="00D3613B" w:rsidRDefault="00B05214" w:rsidP="0093477D">
            <w:pPr>
              <w:tabs>
                <w:tab w:val="left" w:pos="3300"/>
              </w:tabs>
              <w:jc w:val="center"/>
            </w:pPr>
            <w:r>
              <w:t>100</w:t>
            </w:r>
          </w:p>
        </w:tc>
        <w:tc>
          <w:tcPr>
            <w:tcW w:w="641" w:type="dxa"/>
          </w:tcPr>
          <w:p w:rsidR="00D3613B" w:rsidRDefault="00B05214" w:rsidP="0093477D">
            <w:pPr>
              <w:tabs>
                <w:tab w:val="left" w:pos="3300"/>
              </w:tabs>
              <w:jc w:val="center"/>
            </w:pPr>
            <w:r>
              <w:t>Tons</w:t>
            </w:r>
          </w:p>
        </w:tc>
        <w:tc>
          <w:tcPr>
            <w:tcW w:w="1897" w:type="dxa"/>
          </w:tcPr>
          <w:p w:rsidR="00D3613B" w:rsidRDefault="00B05214" w:rsidP="0093477D">
            <w:pPr>
              <w:tabs>
                <w:tab w:val="left" w:pos="3300"/>
              </w:tabs>
              <w:jc w:val="center"/>
            </w:pPr>
            <w:r>
              <w:t>Superpave WMA or HMA, 9.5mm, PG 64-22, Wearing Course, Any ESAL,</w:t>
            </w:r>
          </w:p>
          <w:p w:rsidR="00B05214" w:rsidRDefault="00B05214" w:rsidP="0093477D">
            <w:pPr>
              <w:tabs>
                <w:tab w:val="left" w:pos="3300"/>
              </w:tabs>
              <w:jc w:val="center"/>
            </w:pPr>
            <w:r>
              <w:t>SRL-ANY</w:t>
            </w:r>
          </w:p>
        </w:tc>
        <w:tc>
          <w:tcPr>
            <w:tcW w:w="1442" w:type="dxa"/>
          </w:tcPr>
          <w:p w:rsidR="00D3613B" w:rsidRDefault="00B05214" w:rsidP="0093477D">
            <w:pPr>
              <w:tabs>
                <w:tab w:val="left" w:pos="3300"/>
              </w:tabs>
              <w:jc w:val="center"/>
            </w:pPr>
            <w:r>
              <w:t>FOB Plant &amp; FOB Delivered as Directed to the Twp. Paver</w:t>
            </w:r>
          </w:p>
        </w:tc>
        <w:tc>
          <w:tcPr>
            <w:tcW w:w="938" w:type="dxa"/>
          </w:tcPr>
          <w:p w:rsidR="00D3613B" w:rsidRDefault="00B05214" w:rsidP="0093477D">
            <w:pPr>
              <w:tabs>
                <w:tab w:val="left" w:pos="3300"/>
              </w:tabs>
              <w:jc w:val="center"/>
            </w:pPr>
            <w:r>
              <w:t>$58.00</w:t>
            </w:r>
          </w:p>
        </w:tc>
        <w:tc>
          <w:tcPr>
            <w:tcW w:w="1330" w:type="dxa"/>
          </w:tcPr>
          <w:p w:rsidR="00D3613B" w:rsidRDefault="00B05214" w:rsidP="0093477D">
            <w:pPr>
              <w:tabs>
                <w:tab w:val="left" w:pos="3300"/>
              </w:tabs>
              <w:jc w:val="center"/>
            </w:pPr>
            <w:r>
              <w:t>$5,800.00</w:t>
            </w:r>
          </w:p>
        </w:tc>
        <w:tc>
          <w:tcPr>
            <w:tcW w:w="938" w:type="dxa"/>
          </w:tcPr>
          <w:p w:rsidR="00D3613B" w:rsidRDefault="00B05214" w:rsidP="0093477D">
            <w:pPr>
              <w:tabs>
                <w:tab w:val="left" w:pos="3300"/>
              </w:tabs>
              <w:jc w:val="center"/>
            </w:pPr>
            <w:r>
              <w:t>$64.50</w:t>
            </w:r>
          </w:p>
        </w:tc>
        <w:tc>
          <w:tcPr>
            <w:tcW w:w="1330" w:type="dxa"/>
          </w:tcPr>
          <w:p w:rsidR="00D3613B" w:rsidRDefault="00674CF5" w:rsidP="0093477D">
            <w:pPr>
              <w:tabs>
                <w:tab w:val="left" w:pos="3300"/>
              </w:tabs>
              <w:jc w:val="center"/>
            </w:pPr>
            <w:r>
              <w:t>$6,450.00</w:t>
            </w:r>
          </w:p>
        </w:tc>
      </w:tr>
      <w:tr w:rsidR="00674CF5" w:rsidTr="00E25F87">
        <w:tc>
          <w:tcPr>
            <w:tcW w:w="562" w:type="dxa"/>
          </w:tcPr>
          <w:p w:rsidR="00D3613B" w:rsidRDefault="00674CF5" w:rsidP="0093477D">
            <w:pPr>
              <w:tabs>
                <w:tab w:val="left" w:pos="3300"/>
              </w:tabs>
              <w:jc w:val="center"/>
            </w:pPr>
            <w:r>
              <w:t>3.</w:t>
            </w:r>
          </w:p>
        </w:tc>
        <w:tc>
          <w:tcPr>
            <w:tcW w:w="840" w:type="dxa"/>
          </w:tcPr>
          <w:p w:rsidR="00D3613B" w:rsidRDefault="00674CF5" w:rsidP="0093477D">
            <w:pPr>
              <w:tabs>
                <w:tab w:val="left" w:pos="3300"/>
              </w:tabs>
              <w:jc w:val="center"/>
            </w:pPr>
            <w:r>
              <w:t>1,500</w:t>
            </w:r>
          </w:p>
        </w:tc>
        <w:tc>
          <w:tcPr>
            <w:tcW w:w="641" w:type="dxa"/>
          </w:tcPr>
          <w:p w:rsidR="00D3613B" w:rsidRDefault="00674CF5" w:rsidP="0093477D">
            <w:pPr>
              <w:tabs>
                <w:tab w:val="left" w:pos="3300"/>
              </w:tabs>
              <w:jc w:val="center"/>
            </w:pPr>
            <w:r>
              <w:t>Tons</w:t>
            </w:r>
          </w:p>
        </w:tc>
        <w:tc>
          <w:tcPr>
            <w:tcW w:w="1897" w:type="dxa"/>
          </w:tcPr>
          <w:p w:rsidR="00D3613B" w:rsidRDefault="00674CF5" w:rsidP="0093477D">
            <w:pPr>
              <w:tabs>
                <w:tab w:val="left" w:pos="3300"/>
              </w:tabs>
              <w:jc w:val="center"/>
            </w:pPr>
            <w:r>
              <w:t>Superpave WMA or HMA, 12.5mm, PG 64-22, Wearing Course, 0.0 to 0.3 million ESAL’s, SRL-L</w:t>
            </w:r>
          </w:p>
        </w:tc>
        <w:tc>
          <w:tcPr>
            <w:tcW w:w="1442" w:type="dxa"/>
          </w:tcPr>
          <w:p w:rsidR="00D3613B" w:rsidRDefault="00674CF5" w:rsidP="0093477D">
            <w:pPr>
              <w:tabs>
                <w:tab w:val="left" w:pos="3300"/>
              </w:tabs>
              <w:jc w:val="center"/>
            </w:pPr>
            <w:r>
              <w:t>FOB Delivered as Directed to the Twp. Paver</w:t>
            </w:r>
          </w:p>
        </w:tc>
        <w:tc>
          <w:tcPr>
            <w:tcW w:w="938" w:type="dxa"/>
          </w:tcPr>
          <w:p w:rsidR="00D3613B" w:rsidRDefault="00674CF5" w:rsidP="0093477D">
            <w:pPr>
              <w:tabs>
                <w:tab w:val="left" w:pos="3300"/>
              </w:tabs>
              <w:jc w:val="center"/>
            </w:pPr>
            <w:r>
              <w:t>$55.50</w:t>
            </w:r>
          </w:p>
        </w:tc>
        <w:tc>
          <w:tcPr>
            <w:tcW w:w="1330" w:type="dxa"/>
          </w:tcPr>
          <w:p w:rsidR="00D3613B" w:rsidRDefault="00674CF5" w:rsidP="0093477D">
            <w:pPr>
              <w:tabs>
                <w:tab w:val="left" w:pos="3300"/>
              </w:tabs>
              <w:jc w:val="center"/>
            </w:pPr>
            <w:r>
              <w:t>$83,250.00</w:t>
            </w:r>
          </w:p>
        </w:tc>
        <w:tc>
          <w:tcPr>
            <w:tcW w:w="938" w:type="dxa"/>
          </w:tcPr>
          <w:p w:rsidR="00D3613B" w:rsidRDefault="00674CF5" w:rsidP="0093477D">
            <w:pPr>
              <w:tabs>
                <w:tab w:val="left" w:pos="3300"/>
              </w:tabs>
              <w:jc w:val="center"/>
            </w:pPr>
            <w:r>
              <w:t>$62.00</w:t>
            </w:r>
          </w:p>
        </w:tc>
        <w:tc>
          <w:tcPr>
            <w:tcW w:w="1330" w:type="dxa"/>
          </w:tcPr>
          <w:p w:rsidR="00D3613B" w:rsidRDefault="00674CF5" w:rsidP="0093477D">
            <w:pPr>
              <w:tabs>
                <w:tab w:val="left" w:pos="3300"/>
              </w:tabs>
              <w:jc w:val="center"/>
            </w:pPr>
            <w:r>
              <w:t>$93,000.00</w:t>
            </w:r>
          </w:p>
        </w:tc>
      </w:tr>
      <w:tr w:rsidR="00674CF5" w:rsidTr="00E25F87">
        <w:tc>
          <w:tcPr>
            <w:tcW w:w="562" w:type="dxa"/>
          </w:tcPr>
          <w:p w:rsidR="00D3613B" w:rsidRDefault="00674CF5" w:rsidP="0093477D">
            <w:pPr>
              <w:tabs>
                <w:tab w:val="left" w:pos="3300"/>
              </w:tabs>
              <w:jc w:val="center"/>
            </w:pPr>
            <w:r>
              <w:t>4.</w:t>
            </w:r>
          </w:p>
        </w:tc>
        <w:tc>
          <w:tcPr>
            <w:tcW w:w="840" w:type="dxa"/>
          </w:tcPr>
          <w:p w:rsidR="00D3613B" w:rsidRDefault="00674CF5" w:rsidP="0093477D">
            <w:pPr>
              <w:tabs>
                <w:tab w:val="left" w:pos="3300"/>
              </w:tabs>
              <w:jc w:val="center"/>
            </w:pPr>
            <w:r>
              <w:t>750</w:t>
            </w:r>
          </w:p>
        </w:tc>
        <w:tc>
          <w:tcPr>
            <w:tcW w:w="641" w:type="dxa"/>
          </w:tcPr>
          <w:p w:rsidR="00D3613B" w:rsidRDefault="00674CF5" w:rsidP="0093477D">
            <w:pPr>
              <w:tabs>
                <w:tab w:val="left" w:pos="3300"/>
              </w:tabs>
              <w:jc w:val="center"/>
            </w:pPr>
            <w:r>
              <w:t>Tons</w:t>
            </w:r>
          </w:p>
        </w:tc>
        <w:tc>
          <w:tcPr>
            <w:tcW w:w="1897" w:type="dxa"/>
          </w:tcPr>
          <w:p w:rsidR="00D3613B" w:rsidRDefault="00693BEB" w:rsidP="0093477D">
            <w:pPr>
              <w:tabs>
                <w:tab w:val="left" w:pos="3300"/>
              </w:tabs>
              <w:jc w:val="center"/>
            </w:pPr>
            <w:r>
              <w:t>Superpave WMA or HMA, 19.0mm, PG 64-22, Wearing Course, 0.0 to 0.3 million ESAL’s, SRL-L</w:t>
            </w:r>
          </w:p>
        </w:tc>
        <w:tc>
          <w:tcPr>
            <w:tcW w:w="1442" w:type="dxa"/>
          </w:tcPr>
          <w:p w:rsidR="00D3613B" w:rsidRDefault="00693BEB" w:rsidP="0093477D">
            <w:pPr>
              <w:tabs>
                <w:tab w:val="left" w:pos="3300"/>
              </w:tabs>
              <w:jc w:val="center"/>
            </w:pPr>
            <w:r>
              <w:t>FOB Plant &amp; FOB Delivered as Directed to the Twp. Paver</w:t>
            </w:r>
          </w:p>
        </w:tc>
        <w:tc>
          <w:tcPr>
            <w:tcW w:w="938" w:type="dxa"/>
          </w:tcPr>
          <w:p w:rsidR="00D3613B" w:rsidRDefault="00693BEB" w:rsidP="0093477D">
            <w:pPr>
              <w:tabs>
                <w:tab w:val="left" w:pos="3300"/>
              </w:tabs>
              <w:jc w:val="center"/>
            </w:pPr>
            <w:r>
              <w:t>$56.50</w:t>
            </w:r>
          </w:p>
        </w:tc>
        <w:tc>
          <w:tcPr>
            <w:tcW w:w="1330" w:type="dxa"/>
          </w:tcPr>
          <w:p w:rsidR="00D3613B" w:rsidRDefault="00693BEB" w:rsidP="0093477D">
            <w:pPr>
              <w:tabs>
                <w:tab w:val="left" w:pos="3300"/>
              </w:tabs>
              <w:jc w:val="center"/>
            </w:pPr>
            <w:r>
              <w:t>$42,375.00</w:t>
            </w:r>
          </w:p>
        </w:tc>
        <w:tc>
          <w:tcPr>
            <w:tcW w:w="938" w:type="dxa"/>
          </w:tcPr>
          <w:p w:rsidR="00D3613B" w:rsidRDefault="00693BEB" w:rsidP="0093477D">
            <w:pPr>
              <w:tabs>
                <w:tab w:val="left" w:pos="3300"/>
              </w:tabs>
              <w:jc w:val="center"/>
            </w:pPr>
            <w:r>
              <w:t>$63.00</w:t>
            </w:r>
          </w:p>
        </w:tc>
        <w:tc>
          <w:tcPr>
            <w:tcW w:w="1330" w:type="dxa"/>
          </w:tcPr>
          <w:p w:rsidR="00D3613B" w:rsidRDefault="00693BEB" w:rsidP="0093477D">
            <w:pPr>
              <w:tabs>
                <w:tab w:val="left" w:pos="3300"/>
              </w:tabs>
              <w:jc w:val="center"/>
            </w:pPr>
            <w:r>
              <w:t>$47,250.00</w:t>
            </w:r>
          </w:p>
        </w:tc>
      </w:tr>
      <w:tr w:rsidR="00674CF5" w:rsidTr="00E25F87">
        <w:tc>
          <w:tcPr>
            <w:tcW w:w="562" w:type="dxa"/>
          </w:tcPr>
          <w:p w:rsidR="00D3613B" w:rsidRDefault="00693BEB" w:rsidP="0093477D">
            <w:pPr>
              <w:tabs>
                <w:tab w:val="left" w:pos="3300"/>
              </w:tabs>
              <w:jc w:val="center"/>
            </w:pPr>
            <w:r>
              <w:t xml:space="preserve">5. </w:t>
            </w:r>
          </w:p>
        </w:tc>
        <w:tc>
          <w:tcPr>
            <w:tcW w:w="840" w:type="dxa"/>
          </w:tcPr>
          <w:p w:rsidR="00D3613B" w:rsidRDefault="00693BEB" w:rsidP="0093477D">
            <w:pPr>
              <w:tabs>
                <w:tab w:val="left" w:pos="3300"/>
              </w:tabs>
              <w:jc w:val="center"/>
            </w:pPr>
            <w:r>
              <w:t>150</w:t>
            </w:r>
          </w:p>
        </w:tc>
        <w:tc>
          <w:tcPr>
            <w:tcW w:w="641" w:type="dxa"/>
          </w:tcPr>
          <w:p w:rsidR="00D3613B" w:rsidRDefault="00693BEB" w:rsidP="0093477D">
            <w:pPr>
              <w:tabs>
                <w:tab w:val="left" w:pos="3300"/>
              </w:tabs>
              <w:jc w:val="center"/>
            </w:pPr>
            <w:r>
              <w:t>Tons</w:t>
            </w:r>
          </w:p>
        </w:tc>
        <w:tc>
          <w:tcPr>
            <w:tcW w:w="1897" w:type="dxa"/>
          </w:tcPr>
          <w:p w:rsidR="00D3613B" w:rsidRDefault="00693BEB" w:rsidP="0093477D">
            <w:pPr>
              <w:tabs>
                <w:tab w:val="left" w:pos="3300"/>
              </w:tabs>
              <w:jc w:val="center"/>
            </w:pPr>
            <w:r>
              <w:t>Superpave WMA or HMA, 25.0mm, PG 64-22, Wearing Course, 0.0 to 0.3 million ESAL’s, SRL-L</w:t>
            </w:r>
          </w:p>
        </w:tc>
        <w:tc>
          <w:tcPr>
            <w:tcW w:w="1442" w:type="dxa"/>
          </w:tcPr>
          <w:p w:rsidR="00D3613B" w:rsidRDefault="00693BEB" w:rsidP="0093477D">
            <w:pPr>
              <w:tabs>
                <w:tab w:val="left" w:pos="3300"/>
              </w:tabs>
              <w:jc w:val="center"/>
            </w:pPr>
            <w:r>
              <w:t>FOB Plant &amp; FOB Delivered as Directed to the Twp. Paver</w:t>
            </w:r>
          </w:p>
        </w:tc>
        <w:tc>
          <w:tcPr>
            <w:tcW w:w="938" w:type="dxa"/>
          </w:tcPr>
          <w:p w:rsidR="00D3613B" w:rsidRDefault="00693BEB" w:rsidP="0093477D">
            <w:pPr>
              <w:tabs>
                <w:tab w:val="left" w:pos="3300"/>
              </w:tabs>
              <w:jc w:val="center"/>
            </w:pPr>
            <w:r>
              <w:t>$52.00</w:t>
            </w:r>
          </w:p>
        </w:tc>
        <w:tc>
          <w:tcPr>
            <w:tcW w:w="1330" w:type="dxa"/>
          </w:tcPr>
          <w:p w:rsidR="00D3613B" w:rsidRDefault="00693BEB" w:rsidP="0093477D">
            <w:pPr>
              <w:tabs>
                <w:tab w:val="left" w:pos="3300"/>
              </w:tabs>
              <w:jc w:val="center"/>
            </w:pPr>
            <w:r>
              <w:t>$7,800.00</w:t>
            </w:r>
          </w:p>
        </w:tc>
        <w:tc>
          <w:tcPr>
            <w:tcW w:w="938" w:type="dxa"/>
          </w:tcPr>
          <w:p w:rsidR="00D3613B" w:rsidRDefault="00693BEB" w:rsidP="0093477D">
            <w:pPr>
              <w:tabs>
                <w:tab w:val="left" w:pos="3300"/>
              </w:tabs>
              <w:jc w:val="center"/>
            </w:pPr>
            <w:r>
              <w:t>$58.50</w:t>
            </w:r>
          </w:p>
        </w:tc>
        <w:tc>
          <w:tcPr>
            <w:tcW w:w="1330" w:type="dxa"/>
          </w:tcPr>
          <w:p w:rsidR="00D3613B" w:rsidRDefault="00693BEB" w:rsidP="0093477D">
            <w:pPr>
              <w:tabs>
                <w:tab w:val="left" w:pos="3300"/>
              </w:tabs>
              <w:jc w:val="center"/>
            </w:pPr>
            <w:r>
              <w:t>$8,775.00</w:t>
            </w:r>
          </w:p>
        </w:tc>
      </w:tr>
      <w:tr w:rsidR="00674CF5" w:rsidTr="00E25F87">
        <w:tc>
          <w:tcPr>
            <w:tcW w:w="562" w:type="dxa"/>
          </w:tcPr>
          <w:p w:rsidR="00D3613B" w:rsidRDefault="005D7845" w:rsidP="0093477D">
            <w:pPr>
              <w:tabs>
                <w:tab w:val="left" w:pos="3300"/>
              </w:tabs>
              <w:jc w:val="center"/>
            </w:pPr>
            <w:r>
              <w:t>6.</w:t>
            </w:r>
          </w:p>
        </w:tc>
        <w:tc>
          <w:tcPr>
            <w:tcW w:w="840" w:type="dxa"/>
          </w:tcPr>
          <w:p w:rsidR="00D3613B" w:rsidRDefault="005D7845" w:rsidP="0093477D">
            <w:pPr>
              <w:tabs>
                <w:tab w:val="left" w:pos="3300"/>
              </w:tabs>
              <w:jc w:val="center"/>
            </w:pPr>
            <w:r>
              <w:t>5,500</w:t>
            </w:r>
          </w:p>
        </w:tc>
        <w:tc>
          <w:tcPr>
            <w:tcW w:w="641" w:type="dxa"/>
          </w:tcPr>
          <w:p w:rsidR="00D3613B" w:rsidRDefault="00E25F87" w:rsidP="0093477D">
            <w:pPr>
              <w:tabs>
                <w:tab w:val="left" w:pos="3300"/>
              </w:tabs>
              <w:jc w:val="center"/>
            </w:pPr>
            <w:r>
              <w:t>Tons</w:t>
            </w:r>
          </w:p>
        </w:tc>
        <w:tc>
          <w:tcPr>
            <w:tcW w:w="1897" w:type="dxa"/>
          </w:tcPr>
          <w:p w:rsidR="00D3613B" w:rsidRDefault="00E25F87" w:rsidP="0093477D">
            <w:pPr>
              <w:tabs>
                <w:tab w:val="left" w:pos="3300"/>
              </w:tabs>
              <w:jc w:val="center"/>
            </w:pPr>
            <w:r>
              <w:t>PennDOT 2A Aggregate must come from a Limestone Source</w:t>
            </w:r>
          </w:p>
        </w:tc>
        <w:tc>
          <w:tcPr>
            <w:tcW w:w="1442" w:type="dxa"/>
          </w:tcPr>
          <w:p w:rsidR="00D3613B" w:rsidRDefault="00E25F87" w:rsidP="0093477D">
            <w:pPr>
              <w:tabs>
                <w:tab w:val="left" w:pos="3300"/>
              </w:tabs>
              <w:jc w:val="center"/>
            </w:pPr>
            <w:r>
              <w:t>FOB Plant &amp; FOB Delivered as Directed to the Twp. Garage or a stockpile at a job site</w:t>
            </w:r>
          </w:p>
        </w:tc>
        <w:tc>
          <w:tcPr>
            <w:tcW w:w="938" w:type="dxa"/>
          </w:tcPr>
          <w:p w:rsidR="00D3613B" w:rsidRDefault="00E25F87" w:rsidP="0093477D">
            <w:pPr>
              <w:tabs>
                <w:tab w:val="left" w:pos="3300"/>
              </w:tabs>
              <w:jc w:val="center"/>
            </w:pPr>
            <w:r>
              <w:t>$10.00</w:t>
            </w:r>
          </w:p>
        </w:tc>
        <w:tc>
          <w:tcPr>
            <w:tcW w:w="1330" w:type="dxa"/>
          </w:tcPr>
          <w:p w:rsidR="00D3613B" w:rsidRDefault="00E25F87" w:rsidP="0093477D">
            <w:pPr>
              <w:tabs>
                <w:tab w:val="left" w:pos="3300"/>
              </w:tabs>
              <w:jc w:val="center"/>
            </w:pPr>
            <w:r>
              <w:t>$55,000.00</w:t>
            </w:r>
          </w:p>
        </w:tc>
        <w:tc>
          <w:tcPr>
            <w:tcW w:w="938" w:type="dxa"/>
          </w:tcPr>
          <w:p w:rsidR="00D3613B" w:rsidRDefault="00E25F87" w:rsidP="0093477D">
            <w:pPr>
              <w:tabs>
                <w:tab w:val="left" w:pos="3300"/>
              </w:tabs>
              <w:jc w:val="center"/>
            </w:pPr>
            <w:r>
              <w:t>$13.50</w:t>
            </w:r>
          </w:p>
        </w:tc>
        <w:tc>
          <w:tcPr>
            <w:tcW w:w="1330" w:type="dxa"/>
          </w:tcPr>
          <w:p w:rsidR="00D3613B" w:rsidRDefault="00E25F87" w:rsidP="0093477D">
            <w:pPr>
              <w:tabs>
                <w:tab w:val="left" w:pos="3300"/>
              </w:tabs>
              <w:jc w:val="center"/>
            </w:pPr>
            <w:r>
              <w:t>$74,250.00</w:t>
            </w:r>
          </w:p>
          <w:p w:rsidR="00E25F87" w:rsidRDefault="00E25F87" w:rsidP="0093477D">
            <w:pPr>
              <w:tabs>
                <w:tab w:val="left" w:pos="3300"/>
              </w:tabs>
              <w:jc w:val="center"/>
            </w:pPr>
          </w:p>
        </w:tc>
      </w:tr>
    </w:tbl>
    <w:p w:rsidR="00D3613B" w:rsidRPr="0093477D" w:rsidRDefault="00D3613B" w:rsidP="0093477D">
      <w:pPr>
        <w:tabs>
          <w:tab w:val="left" w:pos="3300"/>
        </w:tabs>
        <w:spacing w:after="0"/>
        <w:jc w:val="center"/>
      </w:pPr>
    </w:p>
    <w:p w:rsidR="0093477D" w:rsidRPr="0093477D" w:rsidRDefault="0093477D" w:rsidP="00983C39">
      <w:pPr>
        <w:tabs>
          <w:tab w:val="left" w:pos="3300"/>
        </w:tabs>
        <w:spacing w:after="0"/>
        <w:rPr>
          <w:sz w:val="28"/>
          <w:szCs w:val="28"/>
        </w:rPr>
      </w:pPr>
    </w:p>
    <w:p w:rsidR="009C6EDF" w:rsidRDefault="009C6EDF" w:rsidP="002E3AEC">
      <w:pPr>
        <w:spacing w:after="0"/>
      </w:pPr>
    </w:p>
    <w:p w:rsidR="00E25F87" w:rsidRDefault="00E25F87" w:rsidP="00E25F87">
      <w:pPr>
        <w:tabs>
          <w:tab w:val="left" w:pos="3300"/>
        </w:tabs>
        <w:spacing w:after="0"/>
        <w:jc w:val="center"/>
      </w:pPr>
      <w:r w:rsidRPr="0093477D">
        <w:rPr>
          <w:b/>
          <w:sz w:val="28"/>
          <w:szCs w:val="28"/>
          <w:u w:val="single"/>
        </w:rPr>
        <w:lastRenderedPageBreak/>
        <w:t>Lehigh Asphalt Paving &amp; Construction, Co.,Inc.</w:t>
      </w:r>
    </w:p>
    <w:p w:rsidR="00E25F87" w:rsidRPr="00A52848" w:rsidRDefault="00E25F87" w:rsidP="00E25F87">
      <w:pPr>
        <w:tabs>
          <w:tab w:val="left" w:pos="3300"/>
        </w:tabs>
        <w:spacing w:after="0"/>
        <w:jc w:val="center"/>
        <w:rPr>
          <w:b/>
        </w:rPr>
      </w:pPr>
      <w:r w:rsidRPr="00A52848">
        <w:rPr>
          <w:b/>
        </w:rPr>
        <w:t>Schedule of Prices – Material</w:t>
      </w:r>
    </w:p>
    <w:p w:rsidR="00E25F87" w:rsidRPr="00A52848" w:rsidRDefault="00E25F87" w:rsidP="00E25F87">
      <w:pPr>
        <w:tabs>
          <w:tab w:val="left" w:pos="3300"/>
        </w:tabs>
        <w:spacing w:after="0"/>
        <w:ind w:right="-450"/>
        <w:rPr>
          <w:b/>
        </w:rPr>
      </w:pPr>
      <w:r>
        <w:tab/>
      </w:r>
      <w:r>
        <w:tab/>
      </w:r>
      <w:r>
        <w:tab/>
      </w:r>
      <w:r>
        <w:tab/>
      </w:r>
      <w:r>
        <w:tab/>
      </w:r>
      <w:r>
        <w:tab/>
      </w:r>
      <w:r w:rsidR="00A517B5">
        <w:rPr>
          <w:b/>
        </w:rPr>
        <w:t xml:space="preserve">                    </w:t>
      </w:r>
      <w:r w:rsidRPr="00A52848">
        <w:rPr>
          <w:b/>
        </w:rPr>
        <w:t xml:space="preserve"> Unit Price</w:t>
      </w:r>
    </w:p>
    <w:p w:rsidR="00E25F87" w:rsidRPr="00A52848" w:rsidRDefault="00E25F87" w:rsidP="00E25F87">
      <w:pPr>
        <w:tabs>
          <w:tab w:val="left" w:pos="3300"/>
        </w:tabs>
        <w:spacing w:after="0"/>
        <w:ind w:right="-450"/>
        <w:rPr>
          <w:b/>
        </w:rPr>
      </w:pPr>
      <w:r w:rsidRPr="00A52848">
        <w:rPr>
          <w:b/>
        </w:rPr>
        <w:t xml:space="preserve">Item    Approx.                                               </w:t>
      </w:r>
      <w:r w:rsidR="00A517B5">
        <w:rPr>
          <w:b/>
        </w:rPr>
        <w:t xml:space="preserve">        </w:t>
      </w:r>
      <w:r w:rsidRPr="00A52848">
        <w:rPr>
          <w:b/>
        </w:rPr>
        <w:t xml:space="preserve"> Remark/     </w:t>
      </w:r>
      <w:r w:rsidR="00A517B5">
        <w:rPr>
          <w:b/>
        </w:rPr>
        <w:t xml:space="preserve">   </w:t>
      </w:r>
      <w:r w:rsidRPr="00A52848">
        <w:rPr>
          <w:b/>
        </w:rPr>
        <w:t xml:space="preserve"> Unit Price      Total         Delivered     Total</w:t>
      </w:r>
    </w:p>
    <w:p w:rsidR="00E25F87" w:rsidRPr="00A52848" w:rsidRDefault="00E25F87" w:rsidP="00E25F87">
      <w:pPr>
        <w:tabs>
          <w:tab w:val="left" w:pos="3300"/>
        </w:tabs>
        <w:spacing w:after="0"/>
        <w:ind w:right="-450"/>
        <w:rPr>
          <w:b/>
        </w:rPr>
      </w:pPr>
      <w:r w:rsidRPr="00A52848">
        <w:rPr>
          <w:b/>
        </w:rPr>
        <w:t>No.     Quantity   Unit            Description</w:t>
      </w:r>
      <w:r w:rsidR="00A517B5">
        <w:rPr>
          <w:b/>
        </w:rPr>
        <w:t xml:space="preserve">       </w:t>
      </w:r>
      <w:r w:rsidRPr="00A52848">
        <w:rPr>
          <w:b/>
        </w:rPr>
        <w:t>Deliv</w:t>
      </w:r>
      <w:r w:rsidR="00A517B5">
        <w:rPr>
          <w:b/>
        </w:rPr>
        <w:t>ery Dates   FBO Plant      (2x6</w:t>
      </w:r>
      <w:r w:rsidRPr="00A52848">
        <w:rPr>
          <w:b/>
        </w:rPr>
        <w:t xml:space="preserve">)          </w:t>
      </w:r>
      <w:r w:rsidR="00A517B5">
        <w:rPr>
          <w:b/>
        </w:rPr>
        <w:t xml:space="preserve"> </w:t>
      </w:r>
      <w:r w:rsidRPr="00A52848">
        <w:rPr>
          <w:b/>
        </w:rPr>
        <w:t>Directed       (2x8)</w:t>
      </w:r>
    </w:p>
    <w:tbl>
      <w:tblPr>
        <w:tblStyle w:val="TableGrid"/>
        <w:tblW w:w="9918" w:type="dxa"/>
        <w:tblLook w:val="04A0" w:firstRow="1" w:lastRow="0" w:firstColumn="1" w:lastColumn="0" w:noHBand="0" w:noVBand="1"/>
      </w:tblPr>
      <w:tblGrid>
        <w:gridCol w:w="562"/>
        <w:gridCol w:w="840"/>
        <w:gridCol w:w="641"/>
        <w:gridCol w:w="1897"/>
        <w:gridCol w:w="1442"/>
        <w:gridCol w:w="938"/>
        <w:gridCol w:w="1330"/>
        <w:gridCol w:w="938"/>
        <w:gridCol w:w="1330"/>
      </w:tblGrid>
      <w:tr w:rsidR="00E25F87" w:rsidTr="00D2110A">
        <w:tc>
          <w:tcPr>
            <w:tcW w:w="562" w:type="dxa"/>
          </w:tcPr>
          <w:p w:rsidR="00E25F87" w:rsidRDefault="00E25F87" w:rsidP="00D2110A">
            <w:pPr>
              <w:tabs>
                <w:tab w:val="left" w:pos="3300"/>
              </w:tabs>
              <w:jc w:val="center"/>
            </w:pPr>
            <w:r>
              <w:t>7.</w:t>
            </w:r>
          </w:p>
        </w:tc>
        <w:tc>
          <w:tcPr>
            <w:tcW w:w="840" w:type="dxa"/>
          </w:tcPr>
          <w:p w:rsidR="00E25F87" w:rsidRDefault="00E25F87" w:rsidP="00D2110A">
            <w:pPr>
              <w:tabs>
                <w:tab w:val="left" w:pos="3300"/>
              </w:tabs>
              <w:jc w:val="center"/>
            </w:pPr>
            <w:r>
              <w:t>500</w:t>
            </w:r>
          </w:p>
        </w:tc>
        <w:tc>
          <w:tcPr>
            <w:tcW w:w="641" w:type="dxa"/>
          </w:tcPr>
          <w:p w:rsidR="00E25F87" w:rsidRDefault="00E25F87" w:rsidP="00D2110A">
            <w:pPr>
              <w:tabs>
                <w:tab w:val="left" w:pos="3300"/>
              </w:tabs>
              <w:jc w:val="center"/>
            </w:pPr>
            <w:r>
              <w:t>Tons</w:t>
            </w:r>
          </w:p>
        </w:tc>
        <w:tc>
          <w:tcPr>
            <w:tcW w:w="1897" w:type="dxa"/>
          </w:tcPr>
          <w:p w:rsidR="00E25F87" w:rsidRDefault="00E25F87" w:rsidP="00D2110A">
            <w:pPr>
              <w:tabs>
                <w:tab w:val="left" w:pos="3300"/>
              </w:tabs>
              <w:jc w:val="center"/>
            </w:pPr>
            <w:r>
              <w:t>AASHTO #8 with 2.0% Loss by Wash</w:t>
            </w:r>
          </w:p>
        </w:tc>
        <w:tc>
          <w:tcPr>
            <w:tcW w:w="1442" w:type="dxa"/>
          </w:tcPr>
          <w:p w:rsidR="00E25F87" w:rsidRDefault="00E25F87" w:rsidP="00D2110A">
            <w:pPr>
              <w:tabs>
                <w:tab w:val="left" w:pos="3300"/>
              </w:tabs>
              <w:jc w:val="center"/>
            </w:pPr>
            <w:r>
              <w:t>FOB Plant &amp; FOB De</w:t>
            </w:r>
            <w:r w:rsidR="003B1A7A">
              <w:t>livered as Directed to the Twp.</w:t>
            </w:r>
            <w:r w:rsidR="00A517B5">
              <w:t xml:space="preserve"> Garage or a stockpile at a job site</w:t>
            </w:r>
          </w:p>
        </w:tc>
        <w:tc>
          <w:tcPr>
            <w:tcW w:w="938" w:type="dxa"/>
          </w:tcPr>
          <w:p w:rsidR="00E25F87" w:rsidRDefault="00A517B5" w:rsidP="00D2110A">
            <w:pPr>
              <w:tabs>
                <w:tab w:val="left" w:pos="3300"/>
              </w:tabs>
              <w:jc w:val="center"/>
            </w:pPr>
            <w:r>
              <w:t>$15.00</w:t>
            </w:r>
          </w:p>
        </w:tc>
        <w:tc>
          <w:tcPr>
            <w:tcW w:w="1330" w:type="dxa"/>
          </w:tcPr>
          <w:p w:rsidR="00E25F87" w:rsidRDefault="00A517B5" w:rsidP="00D2110A">
            <w:pPr>
              <w:tabs>
                <w:tab w:val="left" w:pos="3300"/>
              </w:tabs>
              <w:jc w:val="center"/>
            </w:pPr>
            <w:r>
              <w:t>$7,500.00</w:t>
            </w:r>
          </w:p>
        </w:tc>
        <w:tc>
          <w:tcPr>
            <w:tcW w:w="938" w:type="dxa"/>
          </w:tcPr>
          <w:p w:rsidR="00E25F87" w:rsidRDefault="00A517B5" w:rsidP="00D2110A">
            <w:pPr>
              <w:tabs>
                <w:tab w:val="left" w:pos="3300"/>
              </w:tabs>
              <w:jc w:val="center"/>
            </w:pPr>
            <w:r>
              <w:t>$18.75</w:t>
            </w:r>
          </w:p>
        </w:tc>
        <w:tc>
          <w:tcPr>
            <w:tcW w:w="1330" w:type="dxa"/>
          </w:tcPr>
          <w:p w:rsidR="00E25F87" w:rsidRDefault="00A517B5" w:rsidP="00D2110A">
            <w:pPr>
              <w:tabs>
                <w:tab w:val="left" w:pos="3300"/>
              </w:tabs>
              <w:jc w:val="center"/>
            </w:pPr>
            <w:r>
              <w:t>$9,375.00</w:t>
            </w:r>
          </w:p>
        </w:tc>
      </w:tr>
      <w:tr w:rsidR="00A517B5" w:rsidTr="00D2110A">
        <w:tc>
          <w:tcPr>
            <w:tcW w:w="562" w:type="dxa"/>
          </w:tcPr>
          <w:p w:rsidR="00A517B5" w:rsidRDefault="00A517B5" w:rsidP="00D2110A">
            <w:pPr>
              <w:tabs>
                <w:tab w:val="left" w:pos="3300"/>
              </w:tabs>
              <w:jc w:val="center"/>
            </w:pPr>
            <w:r>
              <w:t>8.</w:t>
            </w:r>
          </w:p>
        </w:tc>
        <w:tc>
          <w:tcPr>
            <w:tcW w:w="840" w:type="dxa"/>
          </w:tcPr>
          <w:p w:rsidR="00A517B5" w:rsidRDefault="00A517B5" w:rsidP="00D2110A">
            <w:pPr>
              <w:tabs>
                <w:tab w:val="left" w:pos="3300"/>
              </w:tabs>
              <w:jc w:val="center"/>
            </w:pPr>
            <w:r>
              <w:t>300</w:t>
            </w:r>
          </w:p>
        </w:tc>
        <w:tc>
          <w:tcPr>
            <w:tcW w:w="641" w:type="dxa"/>
          </w:tcPr>
          <w:p w:rsidR="00A517B5" w:rsidRDefault="00A517B5" w:rsidP="00D2110A">
            <w:pPr>
              <w:tabs>
                <w:tab w:val="left" w:pos="3300"/>
              </w:tabs>
              <w:jc w:val="center"/>
            </w:pPr>
            <w:r>
              <w:t>Tons</w:t>
            </w:r>
          </w:p>
        </w:tc>
        <w:tc>
          <w:tcPr>
            <w:tcW w:w="1897" w:type="dxa"/>
          </w:tcPr>
          <w:p w:rsidR="00A517B5" w:rsidRDefault="00A517B5" w:rsidP="00D2110A">
            <w:pPr>
              <w:tabs>
                <w:tab w:val="left" w:pos="3300"/>
              </w:tabs>
              <w:jc w:val="center"/>
            </w:pPr>
            <w:r>
              <w:t>AASHTO #57</w:t>
            </w:r>
          </w:p>
        </w:tc>
        <w:tc>
          <w:tcPr>
            <w:tcW w:w="1442" w:type="dxa"/>
          </w:tcPr>
          <w:p w:rsidR="00A517B5" w:rsidRDefault="00A517B5" w:rsidP="00D2110A">
            <w:pPr>
              <w:tabs>
                <w:tab w:val="left" w:pos="3300"/>
              </w:tabs>
              <w:jc w:val="center"/>
            </w:pPr>
            <w:r>
              <w:t>FOB Plant &amp; FOB Delivered as Directed to the Twp. Garage or a stockpile at a job site</w:t>
            </w:r>
          </w:p>
        </w:tc>
        <w:tc>
          <w:tcPr>
            <w:tcW w:w="938" w:type="dxa"/>
          </w:tcPr>
          <w:p w:rsidR="00A517B5" w:rsidRDefault="00A517B5" w:rsidP="00D2110A">
            <w:pPr>
              <w:tabs>
                <w:tab w:val="left" w:pos="3300"/>
              </w:tabs>
              <w:jc w:val="center"/>
            </w:pPr>
            <w:r>
              <w:t>$12.00</w:t>
            </w:r>
          </w:p>
        </w:tc>
        <w:tc>
          <w:tcPr>
            <w:tcW w:w="1330" w:type="dxa"/>
          </w:tcPr>
          <w:p w:rsidR="00A517B5" w:rsidRDefault="00A517B5" w:rsidP="00D2110A">
            <w:pPr>
              <w:tabs>
                <w:tab w:val="left" w:pos="3300"/>
              </w:tabs>
              <w:jc w:val="center"/>
            </w:pPr>
            <w:r>
              <w:t>$3,600.00</w:t>
            </w:r>
          </w:p>
        </w:tc>
        <w:tc>
          <w:tcPr>
            <w:tcW w:w="938" w:type="dxa"/>
          </w:tcPr>
          <w:p w:rsidR="00A517B5" w:rsidRDefault="00A517B5" w:rsidP="00D2110A">
            <w:pPr>
              <w:tabs>
                <w:tab w:val="left" w:pos="3300"/>
              </w:tabs>
              <w:jc w:val="center"/>
            </w:pPr>
            <w:r>
              <w:t>$15.75</w:t>
            </w:r>
          </w:p>
        </w:tc>
        <w:tc>
          <w:tcPr>
            <w:tcW w:w="1330" w:type="dxa"/>
          </w:tcPr>
          <w:p w:rsidR="00A517B5" w:rsidRDefault="00A517B5" w:rsidP="00D2110A">
            <w:pPr>
              <w:tabs>
                <w:tab w:val="left" w:pos="3300"/>
              </w:tabs>
              <w:jc w:val="center"/>
            </w:pPr>
            <w:r>
              <w:t>$4,725.00</w:t>
            </w:r>
          </w:p>
        </w:tc>
      </w:tr>
      <w:tr w:rsidR="00A517B5" w:rsidTr="00D2110A">
        <w:tc>
          <w:tcPr>
            <w:tcW w:w="562" w:type="dxa"/>
          </w:tcPr>
          <w:p w:rsidR="00A517B5" w:rsidRDefault="00A517B5" w:rsidP="00D2110A">
            <w:pPr>
              <w:tabs>
                <w:tab w:val="left" w:pos="3300"/>
              </w:tabs>
              <w:jc w:val="center"/>
            </w:pPr>
            <w:r>
              <w:t>9.</w:t>
            </w:r>
          </w:p>
        </w:tc>
        <w:tc>
          <w:tcPr>
            <w:tcW w:w="840" w:type="dxa"/>
          </w:tcPr>
          <w:p w:rsidR="00A517B5" w:rsidRDefault="00A517B5" w:rsidP="00D2110A">
            <w:pPr>
              <w:tabs>
                <w:tab w:val="left" w:pos="3300"/>
              </w:tabs>
              <w:jc w:val="center"/>
            </w:pPr>
            <w:r>
              <w:t>300</w:t>
            </w:r>
          </w:p>
        </w:tc>
        <w:tc>
          <w:tcPr>
            <w:tcW w:w="641" w:type="dxa"/>
          </w:tcPr>
          <w:p w:rsidR="00A517B5" w:rsidRDefault="00A517B5" w:rsidP="00D2110A">
            <w:pPr>
              <w:tabs>
                <w:tab w:val="left" w:pos="3300"/>
              </w:tabs>
              <w:jc w:val="center"/>
            </w:pPr>
            <w:r>
              <w:t>Tons</w:t>
            </w:r>
          </w:p>
        </w:tc>
        <w:tc>
          <w:tcPr>
            <w:tcW w:w="1897" w:type="dxa"/>
          </w:tcPr>
          <w:p w:rsidR="00A517B5" w:rsidRDefault="00A517B5" w:rsidP="00D2110A">
            <w:pPr>
              <w:tabs>
                <w:tab w:val="left" w:pos="3300"/>
              </w:tabs>
              <w:jc w:val="center"/>
            </w:pPr>
            <w:r>
              <w:t>AASHTO #1</w:t>
            </w:r>
          </w:p>
        </w:tc>
        <w:tc>
          <w:tcPr>
            <w:tcW w:w="1442" w:type="dxa"/>
          </w:tcPr>
          <w:p w:rsidR="00A517B5" w:rsidRDefault="00A517B5" w:rsidP="00D2110A">
            <w:pPr>
              <w:tabs>
                <w:tab w:val="left" w:pos="3300"/>
              </w:tabs>
              <w:jc w:val="center"/>
            </w:pPr>
            <w:r>
              <w:t xml:space="preserve"> FOB Plant &amp; FOB Delivered as Directed to the Twp. Garage or a stockpile at a job site </w:t>
            </w:r>
          </w:p>
        </w:tc>
        <w:tc>
          <w:tcPr>
            <w:tcW w:w="938" w:type="dxa"/>
          </w:tcPr>
          <w:p w:rsidR="00A517B5" w:rsidRDefault="00A517B5" w:rsidP="00D2110A">
            <w:pPr>
              <w:tabs>
                <w:tab w:val="left" w:pos="3300"/>
              </w:tabs>
              <w:jc w:val="center"/>
            </w:pPr>
            <w:r>
              <w:t>$12.00</w:t>
            </w:r>
          </w:p>
        </w:tc>
        <w:tc>
          <w:tcPr>
            <w:tcW w:w="1330" w:type="dxa"/>
          </w:tcPr>
          <w:p w:rsidR="00A517B5" w:rsidRDefault="00A517B5" w:rsidP="00D2110A">
            <w:pPr>
              <w:tabs>
                <w:tab w:val="left" w:pos="3300"/>
              </w:tabs>
              <w:jc w:val="center"/>
            </w:pPr>
            <w:r>
              <w:t>$3,600.00</w:t>
            </w:r>
          </w:p>
        </w:tc>
        <w:tc>
          <w:tcPr>
            <w:tcW w:w="938" w:type="dxa"/>
          </w:tcPr>
          <w:p w:rsidR="00A517B5" w:rsidRDefault="00A517B5" w:rsidP="00D2110A">
            <w:pPr>
              <w:tabs>
                <w:tab w:val="left" w:pos="3300"/>
              </w:tabs>
              <w:jc w:val="center"/>
            </w:pPr>
            <w:r>
              <w:t>$15.75</w:t>
            </w:r>
          </w:p>
        </w:tc>
        <w:tc>
          <w:tcPr>
            <w:tcW w:w="1330" w:type="dxa"/>
          </w:tcPr>
          <w:p w:rsidR="00A517B5" w:rsidRDefault="00A517B5" w:rsidP="00D2110A">
            <w:pPr>
              <w:tabs>
                <w:tab w:val="left" w:pos="3300"/>
              </w:tabs>
              <w:jc w:val="center"/>
            </w:pPr>
            <w:r>
              <w:t>$4,725.00</w:t>
            </w:r>
          </w:p>
        </w:tc>
      </w:tr>
      <w:tr w:rsidR="00A517B5" w:rsidTr="00D2110A">
        <w:tc>
          <w:tcPr>
            <w:tcW w:w="562" w:type="dxa"/>
          </w:tcPr>
          <w:p w:rsidR="00A517B5" w:rsidRDefault="00A517B5" w:rsidP="00D2110A">
            <w:pPr>
              <w:tabs>
                <w:tab w:val="left" w:pos="3300"/>
              </w:tabs>
              <w:jc w:val="center"/>
            </w:pPr>
            <w:r>
              <w:t>10.</w:t>
            </w:r>
          </w:p>
        </w:tc>
        <w:tc>
          <w:tcPr>
            <w:tcW w:w="840" w:type="dxa"/>
          </w:tcPr>
          <w:p w:rsidR="00A517B5" w:rsidRDefault="00A517B5" w:rsidP="00D2110A">
            <w:pPr>
              <w:tabs>
                <w:tab w:val="left" w:pos="3300"/>
              </w:tabs>
              <w:jc w:val="center"/>
            </w:pPr>
            <w:r>
              <w:t>750</w:t>
            </w:r>
          </w:p>
        </w:tc>
        <w:tc>
          <w:tcPr>
            <w:tcW w:w="641" w:type="dxa"/>
          </w:tcPr>
          <w:p w:rsidR="00A517B5" w:rsidRDefault="00A517B5" w:rsidP="00D2110A">
            <w:pPr>
              <w:tabs>
                <w:tab w:val="left" w:pos="3300"/>
              </w:tabs>
              <w:jc w:val="center"/>
            </w:pPr>
            <w:r>
              <w:t>Tons</w:t>
            </w:r>
          </w:p>
        </w:tc>
        <w:tc>
          <w:tcPr>
            <w:tcW w:w="1897" w:type="dxa"/>
          </w:tcPr>
          <w:p w:rsidR="00A517B5" w:rsidRDefault="00A517B5" w:rsidP="00D2110A">
            <w:pPr>
              <w:tabs>
                <w:tab w:val="left" w:pos="3300"/>
              </w:tabs>
              <w:jc w:val="center"/>
            </w:pPr>
            <w:r>
              <w:t>AASHTO #3</w:t>
            </w:r>
          </w:p>
        </w:tc>
        <w:tc>
          <w:tcPr>
            <w:tcW w:w="1442" w:type="dxa"/>
          </w:tcPr>
          <w:p w:rsidR="00A517B5" w:rsidRDefault="00A517B5" w:rsidP="00D2110A">
            <w:pPr>
              <w:tabs>
                <w:tab w:val="left" w:pos="3300"/>
              </w:tabs>
              <w:jc w:val="center"/>
            </w:pPr>
            <w:r>
              <w:t>FOB Plant &amp; FOB Delivered as Directed to the Twp. Garage or a stockpile at a job site</w:t>
            </w:r>
          </w:p>
        </w:tc>
        <w:tc>
          <w:tcPr>
            <w:tcW w:w="938" w:type="dxa"/>
          </w:tcPr>
          <w:p w:rsidR="00A517B5" w:rsidRDefault="00A517B5" w:rsidP="00D2110A">
            <w:pPr>
              <w:tabs>
                <w:tab w:val="left" w:pos="3300"/>
              </w:tabs>
              <w:jc w:val="center"/>
            </w:pPr>
            <w:r>
              <w:t>$12.00</w:t>
            </w:r>
          </w:p>
        </w:tc>
        <w:tc>
          <w:tcPr>
            <w:tcW w:w="1330" w:type="dxa"/>
          </w:tcPr>
          <w:p w:rsidR="00A517B5" w:rsidRDefault="00A517B5" w:rsidP="00D2110A">
            <w:pPr>
              <w:tabs>
                <w:tab w:val="left" w:pos="3300"/>
              </w:tabs>
              <w:jc w:val="center"/>
            </w:pPr>
            <w:r>
              <w:t>$9,000.00</w:t>
            </w:r>
          </w:p>
        </w:tc>
        <w:tc>
          <w:tcPr>
            <w:tcW w:w="938" w:type="dxa"/>
          </w:tcPr>
          <w:p w:rsidR="00A517B5" w:rsidRDefault="00A517B5" w:rsidP="00D2110A">
            <w:pPr>
              <w:tabs>
                <w:tab w:val="left" w:pos="3300"/>
              </w:tabs>
              <w:jc w:val="center"/>
            </w:pPr>
            <w:r>
              <w:t>$15.75</w:t>
            </w:r>
          </w:p>
        </w:tc>
        <w:tc>
          <w:tcPr>
            <w:tcW w:w="1330" w:type="dxa"/>
          </w:tcPr>
          <w:p w:rsidR="00A517B5" w:rsidRDefault="00A517B5" w:rsidP="00D2110A">
            <w:pPr>
              <w:tabs>
                <w:tab w:val="left" w:pos="3300"/>
              </w:tabs>
              <w:jc w:val="center"/>
            </w:pPr>
            <w:r>
              <w:t>$11,812.50</w:t>
            </w:r>
          </w:p>
        </w:tc>
      </w:tr>
      <w:tr w:rsidR="00A517B5" w:rsidTr="00D2110A">
        <w:tc>
          <w:tcPr>
            <w:tcW w:w="562" w:type="dxa"/>
          </w:tcPr>
          <w:p w:rsidR="00A517B5" w:rsidRDefault="00A517B5" w:rsidP="00D2110A">
            <w:pPr>
              <w:tabs>
                <w:tab w:val="left" w:pos="3300"/>
              </w:tabs>
              <w:jc w:val="center"/>
            </w:pPr>
            <w:r>
              <w:t xml:space="preserve">11. </w:t>
            </w:r>
          </w:p>
        </w:tc>
        <w:tc>
          <w:tcPr>
            <w:tcW w:w="840" w:type="dxa"/>
          </w:tcPr>
          <w:p w:rsidR="00A517B5" w:rsidRDefault="00A517B5" w:rsidP="00D2110A">
            <w:pPr>
              <w:tabs>
                <w:tab w:val="left" w:pos="3300"/>
              </w:tabs>
              <w:jc w:val="center"/>
            </w:pPr>
            <w:r>
              <w:t>300</w:t>
            </w:r>
          </w:p>
        </w:tc>
        <w:tc>
          <w:tcPr>
            <w:tcW w:w="641" w:type="dxa"/>
          </w:tcPr>
          <w:p w:rsidR="00A517B5" w:rsidRDefault="00A517B5" w:rsidP="00D2110A">
            <w:pPr>
              <w:tabs>
                <w:tab w:val="left" w:pos="3300"/>
              </w:tabs>
              <w:jc w:val="center"/>
            </w:pPr>
            <w:r>
              <w:t>Tons</w:t>
            </w:r>
          </w:p>
        </w:tc>
        <w:tc>
          <w:tcPr>
            <w:tcW w:w="1897" w:type="dxa"/>
          </w:tcPr>
          <w:p w:rsidR="00A517B5" w:rsidRDefault="005A5634" w:rsidP="00D2110A">
            <w:pPr>
              <w:tabs>
                <w:tab w:val="left" w:pos="3300"/>
              </w:tabs>
              <w:jc w:val="center"/>
            </w:pPr>
            <w:r>
              <w:t>R-3 Stone</w:t>
            </w:r>
          </w:p>
        </w:tc>
        <w:tc>
          <w:tcPr>
            <w:tcW w:w="1442" w:type="dxa"/>
          </w:tcPr>
          <w:p w:rsidR="00A517B5" w:rsidRDefault="005A5634" w:rsidP="00D2110A">
            <w:pPr>
              <w:tabs>
                <w:tab w:val="left" w:pos="3300"/>
              </w:tabs>
              <w:jc w:val="center"/>
            </w:pPr>
            <w:r>
              <w:t>FOB Plant &amp; FOB Delivered as Directed to the Twp. Garage or a stockpile at a job site</w:t>
            </w:r>
          </w:p>
        </w:tc>
        <w:tc>
          <w:tcPr>
            <w:tcW w:w="938" w:type="dxa"/>
          </w:tcPr>
          <w:p w:rsidR="00A517B5" w:rsidRDefault="005A5634" w:rsidP="00D2110A">
            <w:pPr>
              <w:tabs>
                <w:tab w:val="left" w:pos="3300"/>
              </w:tabs>
              <w:jc w:val="center"/>
            </w:pPr>
            <w:r>
              <w:t>$14.00</w:t>
            </w:r>
          </w:p>
        </w:tc>
        <w:tc>
          <w:tcPr>
            <w:tcW w:w="1330" w:type="dxa"/>
          </w:tcPr>
          <w:p w:rsidR="00A517B5" w:rsidRDefault="005A5634" w:rsidP="00D2110A">
            <w:pPr>
              <w:tabs>
                <w:tab w:val="left" w:pos="3300"/>
              </w:tabs>
              <w:jc w:val="center"/>
            </w:pPr>
            <w:r>
              <w:t>$4,200.00</w:t>
            </w:r>
          </w:p>
        </w:tc>
        <w:tc>
          <w:tcPr>
            <w:tcW w:w="938" w:type="dxa"/>
          </w:tcPr>
          <w:p w:rsidR="00A517B5" w:rsidRDefault="005A5634" w:rsidP="00D2110A">
            <w:pPr>
              <w:tabs>
                <w:tab w:val="left" w:pos="3300"/>
              </w:tabs>
              <w:jc w:val="center"/>
            </w:pPr>
            <w:r>
              <w:t>$17.75</w:t>
            </w:r>
          </w:p>
        </w:tc>
        <w:tc>
          <w:tcPr>
            <w:tcW w:w="1330" w:type="dxa"/>
          </w:tcPr>
          <w:p w:rsidR="00A517B5" w:rsidRDefault="005A5634" w:rsidP="00D2110A">
            <w:pPr>
              <w:tabs>
                <w:tab w:val="left" w:pos="3300"/>
              </w:tabs>
              <w:jc w:val="center"/>
            </w:pPr>
            <w:r>
              <w:t>$5,325.00</w:t>
            </w:r>
          </w:p>
        </w:tc>
      </w:tr>
    </w:tbl>
    <w:p w:rsidR="00E25F87" w:rsidRDefault="00E25F87" w:rsidP="000563CD">
      <w:pPr>
        <w:spacing w:after="0"/>
      </w:pPr>
    </w:p>
    <w:p w:rsidR="005A5634" w:rsidRDefault="005A5634" w:rsidP="005A5634">
      <w:pPr>
        <w:tabs>
          <w:tab w:val="left" w:pos="3300"/>
        </w:tabs>
        <w:spacing w:after="0"/>
        <w:jc w:val="center"/>
      </w:pPr>
      <w:r w:rsidRPr="0093477D">
        <w:rPr>
          <w:b/>
          <w:sz w:val="28"/>
          <w:szCs w:val="28"/>
          <w:u w:val="single"/>
        </w:rPr>
        <w:lastRenderedPageBreak/>
        <w:t>Lehigh Asphalt Paving &amp; Construction, Co.,Inc.</w:t>
      </w:r>
    </w:p>
    <w:p w:rsidR="005A5634" w:rsidRPr="00A52848" w:rsidRDefault="005A5634" w:rsidP="005A5634">
      <w:pPr>
        <w:tabs>
          <w:tab w:val="left" w:pos="3300"/>
        </w:tabs>
        <w:spacing w:after="0"/>
        <w:jc w:val="center"/>
        <w:rPr>
          <w:b/>
        </w:rPr>
      </w:pPr>
      <w:r w:rsidRPr="00A52848">
        <w:rPr>
          <w:b/>
        </w:rPr>
        <w:t>Schedule of Prices – Material</w:t>
      </w:r>
    </w:p>
    <w:p w:rsidR="005A5634" w:rsidRPr="00A52848" w:rsidRDefault="005A5634" w:rsidP="005A5634">
      <w:pPr>
        <w:tabs>
          <w:tab w:val="left" w:pos="3300"/>
        </w:tabs>
        <w:spacing w:after="0"/>
        <w:ind w:right="-450"/>
        <w:rPr>
          <w:b/>
        </w:rPr>
      </w:pPr>
      <w:r>
        <w:tab/>
      </w:r>
      <w:r>
        <w:tab/>
      </w:r>
      <w:r>
        <w:tab/>
      </w:r>
      <w:r>
        <w:tab/>
      </w:r>
      <w:r>
        <w:tab/>
      </w:r>
      <w:r>
        <w:tab/>
      </w:r>
      <w:r>
        <w:rPr>
          <w:b/>
        </w:rPr>
        <w:t xml:space="preserve">                    </w:t>
      </w:r>
      <w:r w:rsidRPr="00A52848">
        <w:rPr>
          <w:b/>
        </w:rPr>
        <w:t xml:space="preserve"> Unit Price</w:t>
      </w:r>
    </w:p>
    <w:p w:rsidR="005A5634" w:rsidRPr="00A52848" w:rsidRDefault="005A5634" w:rsidP="005A5634">
      <w:pPr>
        <w:tabs>
          <w:tab w:val="left" w:pos="3300"/>
        </w:tabs>
        <w:spacing w:after="0"/>
        <w:ind w:right="-450"/>
        <w:rPr>
          <w:b/>
        </w:rPr>
      </w:pPr>
      <w:r w:rsidRPr="00A52848">
        <w:rPr>
          <w:b/>
        </w:rPr>
        <w:t xml:space="preserve">Item    Approx.                                               </w:t>
      </w:r>
      <w:r>
        <w:rPr>
          <w:b/>
        </w:rPr>
        <w:t xml:space="preserve">        </w:t>
      </w:r>
      <w:r w:rsidRPr="00A52848">
        <w:rPr>
          <w:b/>
        </w:rPr>
        <w:t xml:space="preserve"> Remark/     </w:t>
      </w:r>
      <w:r>
        <w:rPr>
          <w:b/>
        </w:rPr>
        <w:t xml:space="preserve">   </w:t>
      </w:r>
      <w:r w:rsidRPr="00A52848">
        <w:rPr>
          <w:b/>
        </w:rPr>
        <w:t xml:space="preserve"> Unit Price      Total         Delivered     Total</w:t>
      </w:r>
    </w:p>
    <w:p w:rsidR="005A5634" w:rsidRPr="00A52848" w:rsidRDefault="005A5634" w:rsidP="005A5634">
      <w:pPr>
        <w:tabs>
          <w:tab w:val="left" w:pos="3300"/>
        </w:tabs>
        <w:spacing w:after="0"/>
        <w:ind w:right="-450"/>
        <w:rPr>
          <w:b/>
        </w:rPr>
      </w:pPr>
      <w:r w:rsidRPr="00A52848">
        <w:rPr>
          <w:b/>
        </w:rPr>
        <w:t>No.     Quantity   Unit            Description</w:t>
      </w:r>
      <w:r>
        <w:rPr>
          <w:b/>
        </w:rPr>
        <w:t xml:space="preserve">       </w:t>
      </w:r>
      <w:r w:rsidRPr="00A52848">
        <w:rPr>
          <w:b/>
        </w:rPr>
        <w:t>Deliv</w:t>
      </w:r>
      <w:r>
        <w:rPr>
          <w:b/>
        </w:rPr>
        <w:t>ery Dates   FBO Plant      (2x6</w:t>
      </w:r>
      <w:r w:rsidRPr="00A52848">
        <w:rPr>
          <w:b/>
        </w:rPr>
        <w:t xml:space="preserve">)          </w:t>
      </w:r>
      <w:r>
        <w:rPr>
          <w:b/>
        </w:rPr>
        <w:t xml:space="preserve"> </w:t>
      </w:r>
      <w:r w:rsidRPr="00A52848">
        <w:rPr>
          <w:b/>
        </w:rPr>
        <w:t>Directed       (2x8)</w:t>
      </w:r>
    </w:p>
    <w:tbl>
      <w:tblPr>
        <w:tblStyle w:val="TableGrid"/>
        <w:tblW w:w="9918" w:type="dxa"/>
        <w:tblLook w:val="04A0" w:firstRow="1" w:lastRow="0" w:firstColumn="1" w:lastColumn="0" w:noHBand="0" w:noVBand="1"/>
      </w:tblPr>
      <w:tblGrid>
        <w:gridCol w:w="562"/>
        <w:gridCol w:w="840"/>
        <w:gridCol w:w="641"/>
        <w:gridCol w:w="1897"/>
        <w:gridCol w:w="1442"/>
        <w:gridCol w:w="938"/>
        <w:gridCol w:w="1330"/>
        <w:gridCol w:w="938"/>
        <w:gridCol w:w="1330"/>
      </w:tblGrid>
      <w:tr w:rsidR="005A5634" w:rsidTr="00D2110A">
        <w:tc>
          <w:tcPr>
            <w:tcW w:w="562" w:type="dxa"/>
          </w:tcPr>
          <w:p w:rsidR="005A5634" w:rsidRDefault="005A5634" w:rsidP="00D2110A">
            <w:pPr>
              <w:tabs>
                <w:tab w:val="left" w:pos="3300"/>
              </w:tabs>
              <w:jc w:val="center"/>
            </w:pPr>
            <w:r>
              <w:t>12.</w:t>
            </w:r>
          </w:p>
        </w:tc>
        <w:tc>
          <w:tcPr>
            <w:tcW w:w="840" w:type="dxa"/>
          </w:tcPr>
          <w:p w:rsidR="005A5634" w:rsidRDefault="005A5634" w:rsidP="00D2110A">
            <w:pPr>
              <w:tabs>
                <w:tab w:val="left" w:pos="3300"/>
              </w:tabs>
              <w:jc w:val="center"/>
            </w:pPr>
            <w:r>
              <w:t>400</w:t>
            </w:r>
          </w:p>
        </w:tc>
        <w:tc>
          <w:tcPr>
            <w:tcW w:w="641" w:type="dxa"/>
          </w:tcPr>
          <w:p w:rsidR="005A5634" w:rsidRDefault="005A5634" w:rsidP="00D2110A">
            <w:pPr>
              <w:tabs>
                <w:tab w:val="left" w:pos="3300"/>
              </w:tabs>
              <w:jc w:val="center"/>
            </w:pPr>
            <w:r>
              <w:t>Tons</w:t>
            </w:r>
          </w:p>
        </w:tc>
        <w:tc>
          <w:tcPr>
            <w:tcW w:w="1897" w:type="dxa"/>
          </w:tcPr>
          <w:p w:rsidR="005A5634" w:rsidRDefault="005A5634" w:rsidP="00D2110A">
            <w:pPr>
              <w:tabs>
                <w:tab w:val="left" w:pos="3300"/>
              </w:tabs>
              <w:jc w:val="center"/>
            </w:pPr>
            <w:r>
              <w:t>R-4 Stone must come from a Limestone Source</w:t>
            </w:r>
          </w:p>
        </w:tc>
        <w:tc>
          <w:tcPr>
            <w:tcW w:w="1442" w:type="dxa"/>
          </w:tcPr>
          <w:p w:rsidR="005A5634" w:rsidRDefault="005A5634" w:rsidP="00D2110A">
            <w:pPr>
              <w:tabs>
                <w:tab w:val="left" w:pos="3300"/>
              </w:tabs>
              <w:jc w:val="center"/>
            </w:pPr>
            <w:r>
              <w:t>FOB Plant &amp; FOB Delivered as Directed to the Twp. Garage or a stockpile at a job site</w:t>
            </w:r>
          </w:p>
        </w:tc>
        <w:tc>
          <w:tcPr>
            <w:tcW w:w="938" w:type="dxa"/>
          </w:tcPr>
          <w:p w:rsidR="005A5634" w:rsidRDefault="005A5634" w:rsidP="00D2110A">
            <w:pPr>
              <w:tabs>
                <w:tab w:val="left" w:pos="3300"/>
              </w:tabs>
              <w:jc w:val="center"/>
            </w:pPr>
            <w:r>
              <w:t>$17.50</w:t>
            </w:r>
          </w:p>
        </w:tc>
        <w:tc>
          <w:tcPr>
            <w:tcW w:w="1330" w:type="dxa"/>
          </w:tcPr>
          <w:p w:rsidR="005A5634" w:rsidRDefault="005A5634" w:rsidP="00D2110A">
            <w:pPr>
              <w:tabs>
                <w:tab w:val="left" w:pos="3300"/>
              </w:tabs>
              <w:jc w:val="center"/>
            </w:pPr>
            <w:r>
              <w:t>$7,000.00</w:t>
            </w:r>
          </w:p>
        </w:tc>
        <w:tc>
          <w:tcPr>
            <w:tcW w:w="938" w:type="dxa"/>
          </w:tcPr>
          <w:p w:rsidR="005A5634" w:rsidRDefault="005A5634" w:rsidP="00D2110A">
            <w:pPr>
              <w:tabs>
                <w:tab w:val="left" w:pos="3300"/>
              </w:tabs>
              <w:jc w:val="center"/>
            </w:pPr>
            <w:r>
              <w:t>$22.50</w:t>
            </w:r>
          </w:p>
        </w:tc>
        <w:tc>
          <w:tcPr>
            <w:tcW w:w="1330" w:type="dxa"/>
          </w:tcPr>
          <w:p w:rsidR="005A5634" w:rsidRDefault="005A5634" w:rsidP="00D2110A">
            <w:pPr>
              <w:tabs>
                <w:tab w:val="left" w:pos="3300"/>
              </w:tabs>
              <w:jc w:val="center"/>
            </w:pPr>
            <w:r>
              <w:t>$9,000.00</w:t>
            </w:r>
          </w:p>
        </w:tc>
      </w:tr>
      <w:tr w:rsidR="005A5634" w:rsidTr="00D2110A">
        <w:tc>
          <w:tcPr>
            <w:tcW w:w="562" w:type="dxa"/>
          </w:tcPr>
          <w:p w:rsidR="005A5634" w:rsidRDefault="005A5634" w:rsidP="00D2110A">
            <w:pPr>
              <w:tabs>
                <w:tab w:val="left" w:pos="3300"/>
              </w:tabs>
              <w:jc w:val="center"/>
            </w:pPr>
            <w:r>
              <w:t>13.</w:t>
            </w:r>
          </w:p>
        </w:tc>
        <w:tc>
          <w:tcPr>
            <w:tcW w:w="840" w:type="dxa"/>
          </w:tcPr>
          <w:p w:rsidR="005A5634" w:rsidRDefault="005A5634" w:rsidP="00D2110A">
            <w:pPr>
              <w:tabs>
                <w:tab w:val="left" w:pos="3300"/>
              </w:tabs>
              <w:jc w:val="center"/>
            </w:pPr>
            <w:r>
              <w:t>500</w:t>
            </w:r>
          </w:p>
        </w:tc>
        <w:tc>
          <w:tcPr>
            <w:tcW w:w="641" w:type="dxa"/>
          </w:tcPr>
          <w:p w:rsidR="005A5634" w:rsidRDefault="005A5634" w:rsidP="00D2110A">
            <w:pPr>
              <w:tabs>
                <w:tab w:val="left" w:pos="3300"/>
              </w:tabs>
              <w:jc w:val="center"/>
            </w:pPr>
            <w:r>
              <w:t>Tons</w:t>
            </w:r>
          </w:p>
        </w:tc>
        <w:tc>
          <w:tcPr>
            <w:tcW w:w="1897" w:type="dxa"/>
          </w:tcPr>
          <w:p w:rsidR="005A5634" w:rsidRDefault="005A5634" w:rsidP="00D2110A">
            <w:pPr>
              <w:tabs>
                <w:tab w:val="left" w:pos="3300"/>
              </w:tabs>
              <w:jc w:val="center"/>
            </w:pPr>
            <w:r>
              <w:t>R-5 Stone</w:t>
            </w:r>
          </w:p>
        </w:tc>
        <w:tc>
          <w:tcPr>
            <w:tcW w:w="1442" w:type="dxa"/>
          </w:tcPr>
          <w:p w:rsidR="005A5634" w:rsidRDefault="005A5634" w:rsidP="00D2110A">
            <w:pPr>
              <w:tabs>
                <w:tab w:val="left" w:pos="3300"/>
              </w:tabs>
              <w:jc w:val="center"/>
            </w:pPr>
            <w:r>
              <w:t>FOB Plant &amp; FOB Delivered as Directed to the Twp. Garage or a stockpile at a job site</w:t>
            </w:r>
          </w:p>
        </w:tc>
        <w:tc>
          <w:tcPr>
            <w:tcW w:w="938" w:type="dxa"/>
          </w:tcPr>
          <w:p w:rsidR="005A5634" w:rsidRDefault="005A5634" w:rsidP="00D2110A">
            <w:pPr>
              <w:tabs>
                <w:tab w:val="left" w:pos="3300"/>
              </w:tabs>
              <w:jc w:val="center"/>
            </w:pPr>
          </w:p>
        </w:tc>
        <w:tc>
          <w:tcPr>
            <w:tcW w:w="1330" w:type="dxa"/>
          </w:tcPr>
          <w:p w:rsidR="005A5634" w:rsidRDefault="005A5634" w:rsidP="00D2110A">
            <w:pPr>
              <w:tabs>
                <w:tab w:val="left" w:pos="3300"/>
              </w:tabs>
              <w:jc w:val="center"/>
            </w:pPr>
          </w:p>
        </w:tc>
        <w:tc>
          <w:tcPr>
            <w:tcW w:w="938" w:type="dxa"/>
          </w:tcPr>
          <w:p w:rsidR="005A5634" w:rsidRDefault="005A5634" w:rsidP="00D2110A">
            <w:pPr>
              <w:tabs>
                <w:tab w:val="left" w:pos="3300"/>
              </w:tabs>
              <w:jc w:val="center"/>
            </w:pPr>
          </w:p>
        </w:tc>
        <w:tc>
          <w:tcPr>
            <w:tcW w:w="1330" w:type="dxa"/>
          </w:tcPr>
          <w:p w:rsidR="005A5634" w:rsidRDefault="005A5634" w:rsidP="00D2110A">
            <w:pPr>
              <w:tabs>
                <w:tab w:val="left" w:pos="3300"/>
              </w:tabs>
              <w:jc w:val="center"/>
            </w:pPr>
          </w:p>
        </w:tc>
      </w:tr>
      <w:tr w:rsidR="005A5634" w:rsidTr="00D2110A">
        <w:tc>
          <w:tcPr>
            <w:tcW w:w="562" w:type="dxa"/>
          </w:tcPr>
          <w:p w:rsidR="005A5634" w:rsidRDefault="005A5634" w:rsidP="00D2110A">
            <w:pPr>
              <w:tabs>
                <w:tab w:val="left" w:pos="3300"/>
              </w:tabs>
              <w:jc w:val="center"/>
            </w:pPr>
            <w:r>
              <w:t>14.</w:t>
            </w:r>
          </w:p>
        </w:tc>
        <w:tc>
          <w:tcPr>
            <w:tcW w:w="840" w:type="dxa"/>
          </w:tcPr>
          <w:p w:rsidR="005A5634" w:rsidRDefault="005A5634" w:rsidP="00D2110A">
            <w:pPr>
              <w:tabs>
                <w:tab w:val="left" w:pos="3300"/>
              </w:tabs>
              <w:jc w:val="center"/>
            </w:pPr>
            <w:r>
              <w:t>300</w:t>
            </w:r>
          </w:p>
        </w:tc>
        <w:tc>
          <w:tcPr>
            <w:tcW w:w="641" w:type="dxa"/>
          </w:tcPr>
          <w:p w:rsidR="005A5634" w:rsidRDefault="005A5634" w:rsidP="00D2110A">
            <w:pPr>
              <w:tabs>
                <w:tab w:val="left" w:pos="3300"/>
              </w:tabs>
              <w:jc w:val="center"/>
            </w:pPr>
            <w:r>
              <w:t>Tons</w:t>
            </w:r>
          </w:p>
        </w:tc>
        <w:tc>
          <w:tcPr>
            <w:tcW w:w="1897" w:type="dxa"/>
          </w:tcPr>
          <w:p w:rsidR="005A5634" w:rsidRDefault="005A5634" w:rsidP="00D2110A">
            <w:pPr>
              <w:tabs>
                <w:tab w:val="left" w:pos="3300"/>
              </w:tabs>
              <w:jc w:val="center"/>
            </w:pPr>
            <w:r>
              <w:t>R-6 Stone</w:t>
            </w:r>
          </w:p>
        </w:tc>
        <w:tc>
          <w:tcPr>
            <w:tcW w:w="1442" w:type="dxa"/>
          </w:tcPr>
          <w:p w:rsidR="005A5634" w:rsidRDefault="005A5634" w:rsidP="00D2110A">
            <w:pPr>
              <w:tabs>
                <w:tab w:val="left" w:pos="3300"/>
              </w:tabs>
              <w:jc w:val="center"/>
            </w:pPr>
            <w:r>
              <w:t xml:space="preserve"> FOB Plant &amp; FOB Delivered as Directed to the Twp. Garage or a stockpile at a job site </w:t>
            </w:r>
          </w:p>
        </w:tc>
        <w:tc>
          <w:tcPr>
            <w:tcW w:w="938" w:type="dxa"/>
          </w:tcPr>
          <w:p w:rsidR="005A5634" w:rsidRDefault="005A5634" w:rsidP="00D2110A">
            <w:pPr>
              <w:tabs>
                <w:tab w:val="left" w:pos="3300"/>
              </w:tabs>
              <w:jc w:val="center"/>
            </w:pPr>
            <w:r>
              <w:t>$17.85</w:t>
            </w:r>
          </w:p>
        </w:tc>
        <w:tc>
          <w:tcPr>
            <w:tcW w:w="1330" w:type="dxa"/>
          </w:tcPr>
          <w:p w:rsidR="005A5634" w:rsidRDefault="005A5634" w:rsidP="00D2110A">
            <w:pPr>
              <w:tabs>
                <w:tab w:val="left" w:pos="3300"/>
              </w:tabs>
              <w:jc w:val="center"/>
            </w:pPr>
            <w:r>
              <w:t>$5,355.00</w:t>
            </w:r>
          </w:p>
        </w:tc>
        <w:tc>
          <w:tcPr>
            <w:tcW w:w="938" w:type="dxa"/>
          </w:tcPr>
          <w:p w:rsidR="005A5634" w:rsidRDefault="005A5634" w:rsidP="00D2110A">
            <w:pPr>
              <w:tabs>
                <w:tab w:val="left" w:pos="3300"/>
              </w:tabs>
              <w:jc w:val="center"/>
            </w:pPr>
            <w:r>
              <w:t>$22.85</w:t>
            </w:r>
          </w:p>
        </w:tc>
        <w:tc>
          <w:tcPr>
            <w:tcW w:w="1330" w:type="dxa"/>
          </w:tcPr>
          <w:p w:rsidR="005A5634" w:rsidRDefault="005A5634" w:rsidP="00D2110A">
            <w:pPr>
              <w:tabs>
                <w:tab w:val="left" w:pos="3300"/>
              </w:tabs>
              <w:jc w:val="center"/>
            </w:pPr>
            <w:r>
              <w:t>$6,855.00</w:t>
            </w:r>
          </w:p>
        </w:tc>
      </w:tr>
      <w:tr w:rsidR="005A5634" w:rsidTr="00D2110A">
        <w:tc>
          <w:tcPr>
            <w:tcW w:w="562" w:type="dxa"/>
          </w:tcPr>
          <w:p w:rsidR="005A5634" w:rsidRDefault="005A5634" w:rsidP="00D2110A">
            <w:pPr>
              <w:tabs>
                <w:tab w:val="left" w:pos="3300"/>
              </w:tabs>
              <w:jc w:val="center"/>
            </w:pPr>
            <w:r>
              <w:t>15.</w:t>
            </w:r>
          </w:p>
        </w:tc>
        <w:tc>
          <w:tcPr>
            <w:tcW w:w="840" w:type="dxa"/>
          </w:tcPr>
          <w:p w:rsidR="005A5634" w:rsidRDefault="005A5634" w:rsidP="00D2110A">
            <w:pPr>
              <w:tabs>
                <w:tab w:val="left" w:pos="3300"/>
              </w:tabs>
              <w:jc w:val="center"/>
            </w:pPr>
            <w:r>
              <w:t>100</w:t>
            </w:r>
          </w:p>
        </w:tc>
        <w:tc>
          <w:tcPr>
            <w:tcW w:w="641" w:type="dxa"/>
          </w:tcPr>
          <w:p w:rsidR="005A5634" w:rsidRDefault="005A5634" w:rsidP="00D2110A">
            <w:pPr>
              <w:tabs>
                <w:tab w:val="left" w:pos="3300"/>
              </w:tabs>
              <w:jc w:val="center"/>
            </w:pPr>
            <w:r>
              <w:t>Tons</w:t>
            </w:r>
          </w:p>
        </w:tc>
        <w:tc>
          <w:tcPr>
            <w:tcW w:w="1897" w:type="dxa"/>
          </w:tcPr>
          <w:p w:rsidR="005A5634" w:rsidRDefault="005A5634" w:rsidP="00D2110A">
            <w:pPr>
              <w:tabs>
                <w:tab w:val="left" w:pos="3300"/>
              </w:tabs>
              <w:jc w:val="center"/>
            </w:pPr>
            <w:r>
              <w:t>R-7 Stone</w:t>
            </w:r>
          </w:p>
        </w:tc>
        <w:tc>
          <w:tcPr>
            <w:tcW w:w="1442" w:type="dxa"/>
          </w:tcPr>
          <w:p w:rsidR="005A5634" w:rsidRDefault="005A5634" w:rsidP="00D2110A">
            <w:pPr>
              <w:tabs>
                <w:tab w:val="left" w:pos="3300"/>
              </w:tabs>
              <w:jc w:val="center"/>
            </w:pPr>
            <w:r>
              <w:t>FOB Plant &amp; FOB Delivered as Directed to the Twp. Garage or a stockpile at a job site</w:t>
            </w:r>
          </w:p>
        </w:tc>
        <w:tc>
          <w:tcPr>
            <w:tcW w:w="938" w:type="dxa"/>
          </w:tcPr>
          <w:p w:rsidR="005A5634" w:rsidRDefault="005A5634" w:rsidP="00D2110A">
            <w:pPr>
              <w:tabs>
                <w:tab w:val="left" w:pos="3300"/>
              </w:tabs>
              <w:jc w:val="center"/>
            </w:pPr>
            <w:r>
              <w:t>$19.00</w:t>
            </w:r>
          </w:p>
        </w:tc>
        <w:tc>
          <w:tcPr>
            <w:tcW w:w="1330" w:type="dxa"/>
          </w:tcPr>
          <w:p w:rsidR="005A5634" w:rsidRDefault="005A5634" w:rsidP="00D2110A">
            <w:pPr>
              <w:tabs>
                <w:tab w:val="left" w:pos="3300"/>
              </w:tabs>
              <w:jc w:val="center"/>
            </w:pPr>
            <w:r>
              <w:t>$1,900.00</w:t>
            </w:r>
          </w:p>
        </w:tc>
        <w:tc>
          <w:tcPr>
            <w:tcW w:w="938" w:type="dxa"/>
          </w:tcPr>
          <w:p w:rsidR="005A5634" w:rsidRDefault="005A5634" w:rsidP="00D2110A">
            <w:pPr>
              <w:tabs>
                <w:tab w:val="left" w:pos="3300"/>
              </w:tabs>
              <w:jc w:val="center"/>
            </w:pPr>
            <w:r>
              <w:t>$24.35</w:t>
            </w:r>
          </w:p>
        </w:tc>
        <w:tc>
          <w:tcPr>
            <w:tcW w:w="1330" w:type="dxa"/>
          </w:tcPr>
          <w:p w:rsidR="005A5634" w:rsidRDefault="005A5634" w:rsidP="00D2110A">
            <w:pPr>
              <w:tabs>
                <w:tab w:val="left" w:pos="3300"/>
              </w:tabs>
              <w:jc w:val="center"/>
            </w:pPr>
            <w:r>
              <w:t>$2,435.00</w:t>
            </w:r>
          </w:p>
        </w:tc>
      </w:tr>
      <w:tr w:rsidR="005A5634" w:rsidTr="00D2110A">
        <w:tc>
          <w:tcPr>
            <w:tcW w:w="562" w:type="dxa"/>
          </w:tcPr>
          <w:p w:rsidR="005A5634" w:rsidRDefault="005A5634" w:rsidP="00D2110A">
            <w:pPr>
              <w:tabs>
                <w:tab w:val="left" w:pos="3300"/>
              </w:tabs>
              <w:jc w:val="center"/>
            </w:pPr>
            <w:r>
              <w:t>16.</w:t>
            </w:r>
          </w:p>
        </w:tc>
        <w:tc>
          <w:tcPr>
            <w:tcW w:w="840" w:type="dxa"/>
          </w:tcPr>
          <w:p w:rsidR="005A5634" w:rsidRDefault="005A5634" w:rsidP="00D2110A">
            <w:pPr>
              <w:tabs>
                <w:tab w:val="left" w:pos="3300"/>
              </w:tabs>
              <w:jc w:val="center"/>
            </w:pPr>
            <w:r>
              <w:t>50</w:t>
            </w:r>
          </w:p>
        </w:tc>
        <w:tc>
          <w:tcPr>
            <w:tcW w:w="641" w:type="dxa"/>
          </w:tcPr>
          <w:p w:rsidR="005A5634" w:rsidRDefault="005A5634" w:rsidP="00D2110A">
            <w:pPr>
              <w:tabs>
                <w:tab w:val="left" w:pos="3300"/>
              </w:tabs>
              <w:jc w:val="center"/>
            </w:pPr>
            <w:r>
              <w:t>Tons</w:t>
            </w:r>
          </w:p>
        </w:tc>
        <w:tc>
          <w:tcPr>
            <w:tcW w:w="1897" w:type="dxa"/>
          </w:tcPr>
          <w:p w:rsidR="005A5634" w:rsidRDefault="005A5634" w:rsidP="00D2110A">
            <w:pPr>
              <w:tabs>
                <w:tab w:val="left" w:pos="3300"/>
              </w:tabs>
              <w:jc w:val="center"/>
            </w:pPr>
            <w:r>
              <w:t>Concrete Sand</w:t>
            </w:r>
          </w:p>
        </w:tc>
        <w:tc>
          <w:tcPr>
            <w:tcW w:w="1442" w:type="dxa"/>
          </w:tcPr>
          <w:p w:rsidR="005A5634" w:rsidRDefault="005A5634" w:rsidP="00D2110A">
            <w:pPr>
              <w:tabs>
                <w:tab w:val="left" w:pos="3300"/>
              </w:tabs>
              <w:jc w:val="center"/>
            </w:pPr>
            <w:r>
              <w:t>FOB Plant &amp; FOB Delivered as Directed to the Twp. Garage or a stockpile at a job site</w:t>
            </w:r>
          </w:p>
        </w:tc>
        <w:tc>
          <w:tcPr>
            <w:tcW w:w="938" w:type="dxa"/>
          </w:tcPr>
          <w:p w:rsidR="005A5634" w:rsidRDefault="005A5634" w:rsidP="00D2110A">
            <w:pPr>
              <w:tabs>
                <w:tab w:val="left" w:pos="3300"/>
              </w:tabs>
              <w:jc w:val="center"/>
            </w:pPr>
            <w:r>
              <w:t>$14.50</w:t>
            </w:r>
          </w:p>
        </w:tc>
        <w:tc>
          <w:tcPr>
            <w:tcW w:w="1330" w:type="dxa"/>
          </w:tcPr>
          <w:p w:rsidR="005A5634" w:rsidRDefault="005A5634" w:rsidP="00D2110A">
            <w:pPr>
              <w:tabs>
                <w:tab w:val="left" w:pos="3300"/>
              </w:tabs>
              <w:jc w:val="center"/>
            </w:pPr>
            <w:r>
              <w:t>$725.00</w:t>
            </w:r>
          </w:p>
        </w:tc>
        <w:tc>
          <w:tcPr>
            <w:tcW w:w="938" w:type="dxa"/>
          </w:tcPr>
          <w:p w:rsidR="005A5634" w:rsidRDefault="005A5634" w:rsidP="00D2110A">
            <w:pPr>
              <w:tabs>
                <w:tab w:val="left" w:pos="3300"/>
              </w:tabs>
              <w:jc w:val="center"/>
            </w:pPr>
            <w:r>
              <w:t>$18.25</w:t>
            </w:r>
          </w:p>
        </w:tc>
        <w:tc>
          <w:tcPr>
            <w:tcW w:w="1330" w:type="dxa"/>
          </w:tcPr>
          <w:p w:rsidR="005A5634" w:rsidRDefault="005A5634" w:rsidP="00D2110A">
            <w:pPr>
              <w:tabs>
                <w:tab w:val="left" w:pos="3300"/>
              </w:tabs>
              <w:jc w:val="center"/>
            </w:pPr>
            <w:r>
              <w:t>$912.50</w:t>
            </w:r>
          </w:p>
        </w:tc>
      </w:tr>
    </w:tbl>
    <w:p w:rsidR="005A5634" w:rsidRDefault="005A5634" w:rsidP="000563CD">
      <w:pPr>
        <w:spacing w:after="0"/>
      </w:pPr>
    </w:p>
    <w:p w:rsidR="005A5634" w:rsidRDefault="005A5634" w:rsidP="005A5634">
      <w:pPr>
        <w:tabs>
          <w:tab w:val="left" w:pos="3300"/>
        </w:tabs>
        <w:spacing w:after="0"/>
        <w:jc w:val="center"/>
      </w:pPr>
      <w:r w:rsidRPr="0093477D">
        <w:rPr>
          <w:b/>
          <w:sz w:val="28"/>
          <w:szCs w:val="28"/>
          <w:u w:val="single"/>
        </w:rPr>
        <w:lastRenderedPageBreak/>
        <w:t>Lehigh Asphalt Paving &amp; Construction, Co.,Inc.</w:t>
      </w:r>
    </w:p>
    <w:p w:rsidR="005A5634" w:rsidRPr="00A52848" w:rsidRDefault="005A5634" w:rsidP="005A5634">
      <w:pPr>
        <w:tabs>
          <w:tab w:val="left" w:pos="3300"/>
        </w:tabs>
        <w:spacing w:after="0"/>
        <w:jc w:val="center"/>
        <w:rPr>
          <w:b/>
        </w:rPr>
      </w:pPr>
      <w:r w:rsidRPr="00A52848">
        <w:rPr>
          <w:b/>
        </w:rPr>
        <w:t>Schedule of Prices – Material</w:t>
      </w:r>
    </w:p>
    <w:p w:rsidR="005A5634" w:rsidRPr="00A52848" w:rsidRDefault="005A5634" w:rsidP="005A5634">
      <w:pPr>
        <w:tabs>
          <w:tab w:val="left" w:pos="3300"/>
        </w:tabs>
        <w:spacing w:after="0"/>
        <w:ind w:right="-450"/>
        <w:rPr>
          <w:b/>
        </w:rPr>
      </w:pPr>
      <w:r>
        <w:tab/>
      </w:r>
      <w:r>
        <w:tab/>
      </w:r>
      <w:r>
        <w:tab/>
      </w:r>
      <w:r>
        <w:tab/>
      </w:r>
      <w:r>
        <w:tab/>
      </w:r>
      <w:r>
        <w:tab/>
      </w:r>
      <w:r>
        <w:rPr>
          <w:b/>
        </w:rPr>
        <w:t xml:space="preserve">                    </w:t>
      </w:r>
      <w:r w:rsidRPr="00A52848">
        <w:rPr>
          <w:b/>
        </w:rPr>
        <w:t xml:space="preserve"> Unit Price</w:t>
      </w:r>
    </w:p>
    <w:p w:rsidR="005A5634" w:rsidRPr="00A52848" w:rsidRDefault="005A5634" w:rsidP="005A5634">
      <w:pPr>
        <w:tabs>
          <w:tab w:val="left" w:pos="3300"/>
        </w:tabs>
        <w:spacing w:after="0"/>
        <w:ind w:right="-450"/>
        <w:rPr>
          <w:b/>
        </w:rPr>
      </w:pPr>
      <w:r w:rsidRPr="00A52848">
        <w:rPr>
          <w:b/>
        </w:rPr>
        <w:t xml:space="preserve">Item    Approx.                                               </w:t>
      </w:r>
      <w:r>
        <w:rPr>
          <w:b/>
        </w:rPr>
        <w:t xml:space="preserve">        </w:t>
      </w:r>
      <w:r w:rsidRPr="00A52848">
        <w:rPr>
          <w:b/>
        </w:rPr>
        <w:t xml:space="preserve"> Remark/     </w:t>
      </w:r>
      <w:r>
        <w:rPr>
          <w:b/>
        </w:rPr>
        <w:t xml:space="preserve">   </w:t>
      </w:r>
      <w:r w:rsidRPr="00A52848">
        <w:rPr>
          <w:b/>
        </w:rPr>
        <w:t xml:space="preserve"> Unit Price      Total         Delivered     Total</w:t>
      </w:r>
    </w:p>
    <w:p w:rsidR="005A5634" w:rsidRPr="00A52848" w:rsidRDefault="005A5634" w:rsidP="005A5634">
      <w:pPr>
        <w:tabs>
          <w:tab w:val="left" w:pos="3300"/>
        </w:tabs>
        <w:spacing w:after="0"/>
        <w:ind w:right="-450"/>
        <w:rPr>
          <w:b/>
        </w:rPr>
      </w:pPr>
      <w:r w:rsidRPr="00A52848">
        <w:rPr>
          <w:b/>
        </w:rPr>
        <w:t>No.     Quantity   Unit            Description</w:t>
      </w:r>
      <w:r>
        <w:rPr>
          <w:b/>
        </w:rPr>
        <w:t xml:space="preserve">       </w:t>
      </w:r>
      <w:r w:rsidRPr="00A52848">
        <w:rPr>
          <w:b/>
        </w:rPr>
        <w:t>Deliv</w:t>
      </w:r>
      <w:r>
        <w:rPr>
          <w:b/>
        </w:rPr>
        <w:t>ery Dates   FBO Plant      (2x6</w:t>
      </w:r>
      <w:r w:rsidRPr="00A52848">
        <w:rPr>
          <w:b/>
        </w:rPr>
        <w:t xml:space="preserve">)          </w:t>
      </w:r>
      <w:r>
        <w:rPr>
          <w:b/>
        </w:rPr>
        <w:t xml:space="preserve"> </w:t>
      </w:r>
      <w:r w:rsidRPr="00A52848">
        <w:rPr>
          <w:b/>
        </w:rPr>
        <w:t>Directed       (2x8)</w:t>
      </w:r>
    </w:p>
    <w:tbl>
      <w:tblPr>
        <w:tblStyle w:val="TableGrid"/>
        <w:tblW w:w="9918" w:type="dxa"/>
        <w:tblLook w:val="04A0" w:firstRow="1" w:lastRow="0" w:firstColumn="1" w:lastColumn="0" w:noHBand="0" w:noVBand="1"/>
      </w:tblPr>
      <w:tblGrid>
        <w:gridCol w:w="562"/>
        <w:gridCol w:w="840"/>
        <w:gridCol w:w="641"/>
        <w:gridCol w:w="1897"/>
        <w:gridCol w:w="1442"/>
        <w:gridCol w:w="938"/>
        <w:gridCol w:w="1330"/>
        <w:gridCol w:w="938"/>
        <w:gridCol w:w="1330"/>
      </w:tblGrid>
      <w:tr w:rsidR="005A5634" w:rsidTr="00D2110A">
        <w:tc>
          <w:tcPr>
            <w:tcW w:w="562" w:type="dxa"/>
          </w:tcPr>
          <w:p w:rsidR="005A5634" w:rsidRDefault="005A5634" w:rsidP="00D2110A">
            <w:pPr>
              <w:tabs>
                <w:tab w:val="left" w:pos="3300"/>
              </w:tabs>
              <w:jc w:val="center"/>
            </w:pPr>
            <w:r>
              <w:t>17.</w:t>
            </w:r>
          </w:p>
        </w:tc>
        <w:tc>
          <w:tcPr>
            <w:tcW w:w="840" w:type="dxa"/>
          </w:tcPr>
          <w:p w:rsidR="005A5634" w:rsidRDefault="005A5634" w:rsidP="00D2110A">
            <w:pPr>
              <w:tabs>
                <w:tab w:val="left" w:pos="3300"/>
              </w:tabs>
              <w:jc w:val="center"/>
            </w:pPr>
            <w:r>
              <w:t>1000</w:t>
            </w:r>
          </w:p>
        </w:tc>
        <w:tc>
          <w:tcPr>
            <w:tcW w:w="641" w:type="dxa"/>
          </w:tcPr>
          <w:p w:rsidR="005A5634" w:rsidRDefault="005A5634" w:rsidP="00D2110A">
            <w:pPr>
              <w:tabs>
                <w:tab w:val="left" w:pos="3300"/>
              </w:tabs>
              <w:jc w:val="center"/>
            </w:pPr>
            <w:r>
              <w:t>Tons</w:t>
            </w:r>
          </w:p>
        </w:tc>
        <w:tc>
          <w:tcPr>
            <w:tcW w:w="1897" w:type="dxa"/>
          </w:tcPr>
          <w:p w:rsidR="00710516" w:rsidRDefault="005A5634" w:rsidP="00D2110A">
            <w:pPr>
              <w:tabs>
                <w:tab w:val="left" w:pos="3300"/>
              </w:tabs>
              <w:jc w:val="center"/>
            </w:pPr>
            <w:r>
              <w:t xml:space="preserve">PennDOT </w:t>
            </w:r>
            <w:r w:rsidR="00710516">
              <w:t>Anti Skid</w:t>
            </w:r>
          </w:p>
          <w:p w:rsidR="005A5634" w:rsidRDefault="005A5634" w:rsidP="00D2110A">
            <w:pPr>
              <w:tabs>
                <w:tab w:val="left" w:pos="3300"/>
              </w:tabs>
              <w:jc w:val="center"/>
            </w:pPr>
            <w:r>
              <w:t xml:space="preserve"> AS</w:t>
            </w:r>
            <w:r w:rsidR="00710516">
              <w:t>2, AS3, or AS4</w:t>
            </w:r>
          </w:p>
        </w:tc>
        <w:tc>
          <w:tcPr>
            <w:tcW w:w="1442" w:type="dxa"/>
          </w:tcPr>
          <w:p w:rsidR="005A5634" w:rsidRDefault="005A5634" w:rsidP="00D2110A">
            <w:pPr>
              <w:tabs>
                <w:tab w:val="left" w:pos="3300"/>
              </w:tabs>
              <w:jc w:val="center"/>
            </w:pPr>
            <w:r>
              <w:t>FOB Plant &amp; FOB Delivered as Directed to the Twp. Gara</w:t>
            </w:r>
            <w:r w:rsidR="00710516">
              <w:t>ge</w:t>
            </w:r>
          </w:p>
        </w:tc>
        <w:tc>
          <w:tcPr>
            <w:tcW w:w="938" w:type="dxa"/>
          </w:tcPr>
          <w:p w:rsidR="005A5634" w:rsidRDefault="00710516" w:rsidP="00D2110A">
            <w:pPr>
              <w:tabs>
                <w:tab w:val="left" w:pos="3300"/>
              </w:tabs>
              <w:jc w:val="center"/>
            </w:pPr>
            <w:r>
              <w:t>$12.00</w:t>
            </w:r>
          </w:p>
        </w:tc>
        <w:tc>
          <w:tcPr>
            <w:tcW w:w="1330" w:type="dxa"/>
          </w:tcPr>
          <w:p w:rsidR="005A5634" w:rsidRDefault="00710516" w:rsidP="00D2110A">
            <w:pPr>
              <w:tabs>
                <w:tab w:val="left" w:pos="3300"/>
              </w:tabs>
              <w:jc w:val="center"/>
            </w:pPr>
            <w:r>
              <w:t>$12,000.00</w:t>
            </w:r>
          </w:p>
        </w:tc>
        <w:tc>
          <w:tcPr>
            <w:tcW w:w="938" w:type="dxa"/>
          </w:tcPr>
          <w:p w:rsidR="005A5634" w:rsidRDefault="00710516" w:rsidP="00D2110A">
            <w:pPr>
              <w:tabs>
                <w:tab w:val="left" w:pos="3300"/>
              </w:tabs>
              <w:jc w:val="center"/>
            </w:pPr>
            <w:r>
              <w:t>$15.75</w:t>
            </w:r>
          </w:p>
        </w:tc>
        <w:tc>
          <w:tcPr>
            <w:tcW w:w="1330" w:type="dxa"/>
          </w:tcPr>
          <w:p w:rsidR="005A5634" w:rsidRDefault="00710516" w:rsidP="00D2110A">
            <w:pPr>
              <w:tabs>
                <w:tab w:val="left" w:pos="3300"/>
              </w:tabs>
              <w:jc w:val="center"/>
            </w:pPr>
            <w:r>
              <w:t>$15,750.00</w:t>
            </w:r>
          </w:p>
        </w:tc>
      </w:tr>
    </w:tbl>
    <w:p w:rsidR="005A5634" w:rsidRDefault="005A5634" w:rsidP="000563CD">
      <w:pPr>
        <w:spacing w:after="0"/>
      </w:pPr>
    </w:p>
    <w:p w:rsidR="00A42450" w:rsidRDefault="00A42450" w:rsidP="000563CD">
      <w:pPr>
        <w:spacing w:after="0"/>
      </w:pPr>
      <w:r>
        <w:t>Tim Houser stated all of these are approximate quantities and we are not obligated to buy all of the materials. Paul Datte said the motion to approve is Lehigh Asphalt Paving &amp; Construction, Co., Inc. bid for materials as needed by the Township. Ted Bogosh III made the motion. Tim Houser seconded the motion. Motion was carried. 2-0</w:t>
      </w:r>
    </w:p>
    <w:p w:rsidR="00A42450" w:rsidRPr="00D2110A" w:rsidRDefault="00A42450" w:rsidP="000563CD">
      <w:pPr>
        <w:spacing w:after="0"/>
        <w:rPr>
          <w:b/>
        </w:rPr>
      </w:pPr>
      <w:r w:rsidRPr="00D2110A">
        <w:rPr>
          <w:b/>
        </w:rPr>
        <w:t>E. Police Department’s Monthly Report – May 2019</w:t>
      </w:r>
    </w:p>
    <w:p w:rsidR="000563CD" w:rsidRDefault="00AB17BF" w:rsidP="000563CD">
      <w:pPr>
        <w:spacing w:after="0"/>
      </w:pPr>
      <w:r>
        <w:t>Tim Houser</w:t>
      </w:r>
      <w:r w:rsidR="00364C23">
        <w:t xml:space="preserve"> rea</w:t>
      </w:r>
      <w:r w:rsidR="00BD335B">
        <w:t>d the police report for May</w:t>
      </w:r>
      <w:r w:rsidR="007B32AA">
        <w:t>.</w:t>
      </w:r>
      <w:r w:rsidR="00EA45E6">
        <w:t xml:space="preserve"> </w:t>
      </w:r>
      <w:r w:rsidR="007E2A0A">
        <w:t>The report states</w:t>
      </w:r>
      <w:r w:rsidR="00BD335B">
        <w:t xml:space="preserve"> that the police patrolled 7,480</w:t>
      </w:r>
      <w:r>
        <w:t xml:space="preserve"> </w:t>
      </w:r>
      <w:r w:rsidR="007E2A0A">
        <w:t>miles,</w:t>
      </w:r>
      <w:r w:rsidR="00BD335B">
        <w:t xml:space="preserve"> 232 </w:t>
      </w:r>
      <w:r>
        <w:t>total traffic</w:t>
      </w:r>
      <w:r w:rsidR="00BD335B">
        <w:t xml:space="preserve"> citations, 35</w:t>
      </w:r>
      <w:r>
        <w:t>1</w:t>
      </w:r>
      <w:r w:rsidR="007E2A0A">
        <w:t xml:space="preserve"> total</w:t>
      </w:r>
      <w:r w:rsidR="00BD335B">
        <w:t xml:space="preserve"> calls and $6,778.13</w:t>
      </w:r>
      <w:r w:rsidR="007E2A0A">
        <w:t xml:space="preserve"> fine money</w:t>
      </w:r>
      <w:r w:rsidR="00CA6B24">
        <w:t xml:space="preserve"> received.</w:t>
      </w:r>
      <w:r w:rsidR="00BD335B">
        <w:t xml:space="preserve"> Ted Bogosh III asked the Chief when he plans to put the safety window in the secretary’s office. Chief said he will try to install the window </w:t>
      </w:r>
      <w:r w:rsidR="002B0004">
        <w:t>in June. Chief announced h the Department’s CSI Camp starts June 17</w:t>
      </w:r>
      <w:r w:rsidR="002B0004" w:rsidRPr="002B0004">
        <w:rPr>
          <w:vertAlign w:val="superscript"/>
        </w:rPr>
        <w:t>th</w:t>
      </w:r>
      <w:r w:rsidR="002B0004">
        <w:t xml:space="preserve"> – 22</w:t>
      </w:r>
      <w:r w:rsidR="002B0004" w:rsidRPr="002B0004">
        <w:rPr>
          <w:vertAlign w:val="superscript"/>
        </w:rPr>
        <w:t>nd</w:t>
      </w:r>
      <w:r w:rsidR="002B0004">
        <w:t>, 2019 at the West Penn Elementary School.</w:t>
      </w:r>
      <w:r w:rsidR="00CA6B24">
        <w:t xml:space="preserve"> </w:t>
      </w:r>
      <w:r w:rsidR="00AC2F0F">
        <w:t xml:space="preserve"> </w:t>
      </w:r>
      <w:r w:rsidR="004E019E">
        <w:t>Tim Houser called for a motion to a</w:t>
      </w:r>
      <w:r w:rsidR="00BD335B">
        <w:t>ccept the Police Report for May.</w:t>
      </w:r>
      <w:r w:rsidR="004E019E">
        <w:t xml:space="preserve"> Ted Bogosh III made the motion. Tim Houser seconded the motion. Motion was carried. 2-0</w:t>
      </w:r>
    </w:p>
    <w:p w:rsidR="00BF739A" w:rsidRDefault="00BC0DF6" w:rsidP="00E045ED">
      <w:pPr>
        <w:spacing w:after="0"/>
        <w:rPr>
          <w:b/>
        </w:rPr>
      </w:pPr>
      <w:r w:rsidRPr="00BC0DF6">
        <w:rPr>
          <w:b/>
        </w:rPr>
        <w:t>F. Fire Company’s Monthly Report</w:t>
      </w:r>
      <w:r w:rsidR="00BF739A">
        <w:t xml:space="preserve"> –</w:t>
      </w:r>
      <w:r w:rsidR="002B0004">
        <w:rPr>
          <w:b/>
        </w:rPr>
        <w:t>May 2019</w:t>
      </w:r>
    </w:p>
    <w:p w:rsidR="002D3B8D" w:rsidRDefault="007B2904" w:rsidP="00E045ED">
      <w:pPr>
        <w:spacing w:after="0"/>
      </w:pPr>
      <w:r>
        <w:t>Tim Houser reviewed th</w:t>
      </w:r>
      <w:r w:rsidR="002B0004">
        <w:t>e Fire Report for May.</w:t>
      </w:r>
    </w:p>
    <w:p w:rsidR="00696DEE" w:rsidRPr="002D3B8D" w:rsidRDefault="002B0004" w:rsidP="00E045ED">
      <w:pPr>
        <w:spacing w:after="0"/>
      </w:pPr>
      <w:r>
        <w:t>In May</w:t>
      </w:r>
      <w:r w:rsidR="00C440C4">
        <w:t xml:space="preserve"> </w:t>
      </w:r>
      <w:r>
        <w:t xml:space="preserve">the Fire Company responded to 13 emergency calls. </w:t>
      </w:r>
      <w:r w:rsidR="00696DEE">
        <w:t>Mr. Houser reminded everyone how important it is to support the volunteer fire company. Mr. Houser said one way you can support the volunteer fire company is by attending their monthly breakfast. Tim Houser called for a motion to accept the Fire Company’s monthly support. Ted Bogosh III made the motion. Tim Hou</w:t>
      </w:r>
      <w:r w:rsidR="00576495">
        <w:t>ser seconded the motion. Motion was carried.2-0</w:t>
      </w:r>
    </w:p>
    <w:p w:rsidR="00CC3DBB" w:rsidRDefault="00CC3DBB" w:rsidP="0095674C">
      <w:pPr>
        <w:spacing w:after="0"/>
      </w:pPr>
      <w:r w:rsidRPr="00CC3DBB">
        <w:rPr>
          <w:b/>
        </w:rPr>
        <w:t>G. Ambulance Monthly Report</w:t>
      </w:r>
      <w:r w:rsidR="00BA63C0">
        <w:t xml:space="preserve"> – </w:t>
      </w:r>
      <w:r w:rsidR="002B0004">
        <w:rPr>
          <w:b/>
        </w:rPr>
        <w:t>May</w:t>
      </w:r>
      <w:r w:rsidR="005B2B77">
        <w:rPr>
          <w:b/>
        </w:rPr>
        <w:t xml:space="preserve"> </w:t>
      </w:r>
      <w:r w:rsidR="00F317F4" w:rsidRPr="00EE39D2">
        <w:rPr>
          <w:b/>
        </w:rPr>
        <w:t>2019</w:t>
      </w:r>
    </w:p>
    <w:p w:rsidR="007859EA" w:rsidRDefault="007859EA" w:rsidP="002E3AEC">
      <w:pPr>
        <w:spacing w:after="0"/>
      </w:pPr>
      <w:r>
        <w:t>BOS reviewed the Monthly Ambula</w:t>
      </w:r>
      <w:r w:rsidR="00740A61">
        <w:t>n</w:t>
      </w:r>
      <w:r w:rsidR="002B0004">
        <w:t>ce Report. The Ambulance had 38 calls and 162</w:t>
      </w:r>
      <w:r>
        <w:t xml:space="preserve"> calls year to date. The calls consist of breathing problems, abdominal pain, heart problems, traffic accidents and being sick.</w:t>
      </w:r>
    </w:p>
    <w:p w:rsidR="007859EA" w:rsidRDefault="00576495" w:rsidP="002E3AEC">
      <w:pPr>
        <w:spacing w:after="0"/>
      </w:pPr>
      <w:r>
        <w:t>Tim Houser</w:t>
      </w:r>
      <w:r w:rsidR="007859EA">
        <w:t xml:space="preserve"> called for a motion to accept </w:t>
      </w:r>
      <w:r>
        <w:t>the ambulance report. Ted Bogosh III made the motion. Tim Houser</w:t>
      </w:r>
      <w:r w:rsidR="007859EA">
        <w:t xml:space="preserve"> seconded t</w:t>
      </w:r>
      <w:r>
        <w:t>he motion. Motion was carried. 2</w:t>
      </w:r>
      <w:r w:rsidR="007859EA">
        <w:t>-0</w:t>
      </w:r>
    </w:p>
    <w:p w:rsidR="00DB1E15" w:rsidRDefault="00DB1E15" w:rsidP="002E3AEC">
      <w:pPr>
        <w:spacing w:after="0"/>
        <w:rPr>
          <w:b/>
          <w:u w:val="single"/>
        </w:rPr>
      </w:pPr>
    </w:p>
    <w:p w:rsidR="00DB1E15" w:rsidRDefault="00DB1E15" w:rsidP="002E3AEC">
      <w:pPr>
        <w:spacing w:after="0"/>
        <w:rPr>
          <w:b/>
          <w:u w:val="single"/>
        </w:rPr>
      </w:pPr>
    </w:p>
    <w:p w:rsidR="00DB1E15" w:rsidRDefault="00DB1E15" w:rsidP="002E3AEC">
      <w:pPr>
        <w:spacing w:after="0"/>
        <w:rPr>
          <w:b/>
          <w:u w:val="single"/>
        </w:rPr>
      </w:pPr>
    </w:p>
    <w:p w:rsidR="00DB1E15" w:rsidRDefault="00DB1E15" w:rsidP="002E3AEC">
      <w:pPr>
        <w:spacing w:after="0"/>
        <w:rPr>
          <w:b/>
          <w:u w:val="single"/>
        </w:rPr>
      </w:pPr>
    </w:p>
    <w:p w:rsidR="00DB1E15" w:rsidRDefault="00DB1E15" w:rsidP="002E3AEC">
      <w:pPr>
        <w:spacing w:after="0"/>
        <w:rPr>
          <w:b/>
          <w:u w:val="single"/>
        </w:rPr>
      </w:pPr>
    </w:p>
    <w:p w:rsidR="00DB1E15" w:rsidRDefault="00DB1E15" w:rsidP="002E3AEC">
      <w:pPr>
        <w:spacing w:after="0"/>
        <w:rPr>
          <w:b/>
          <w:u w:val="single"/>
        </w:rPr>
      </w:pPr>
    </w:p>
    <w:p w:rsidR="00DB1E15" w:rsidRDefault="00DB1E15" w:rsidP="002E3AEC">
      <w:pPr>
        <w:spacing w:after="0"/>
        <w:rPr>
          <w:b/>
          <w:u w:val="single"/>
        </w:rPr>
      </w:pPr>
    </w:p>
    <w:p w:rsidR="00300670" w:rsidRDefault="00300670" w:rsidP="002E3AEC">
      <w:pPr>
        <w:spacing w:after="0"/>
        <w:rPr>
          <w:b/>
          <w:u w:val="single"/>
        </w:rPr>
      </w:pPr>
      <w:r w:rsidRPr="00300670">
        <w:rPr>
          <w:b/>
          <w:u w:val="single"/>
        </w:rPr>
        <w:lastRenderedPageBreak/>
        <w:t>IV. Old Business</w:t>
      </w:r>
    </w:p>
    <w:p w:rsidR="00DB1E15" w:rsidRDefault="009A6BFA" w:rsidP="002B0004">
      <w:pPr>
        <w:spacing w:after="0"/>
      </w:pPr>
      <w:r>
        <w:rPr>
          <w:b/>
        </w:rPr>
        <w:t>A</w:t>
      </w:r>
      <w:r w:rsidR="002B0004">
        <w:rPr>
          <w:b/>
        </w:rPr>
        <w:t>.</w:t>
      </w:r>
      <w:r w:rsidR="00DB1E15">
        <w:rPr>
          <w:b/>
        </w:rPr>
        <w:t xml:space="preserve"> </w:t>
      </w:r>
      <w:r w:rsidR="00DB1E15">
        <w:t>Tim Houser called for a motion to adopt Resolution No. 13 of 2019 authorizing the BOS to add Stop Signs for Motor Vehicles at certain Intersections. Tim Houser stated Attorney Datte drafted the Stop Sign Ordinance. Ted Bogosh III asked the Chief to explain where the new stop signs are going in. There will be a new stop sign at Wash Creek Rd. T-941, northbound &amp; the other road on the intersection is Dairy T-785.</w:t>
      </w:r>
    </w:p>
    <w:p w:rsidR="00DB1E15" w:rsidRDefault="00DB1E15" w:rsidP="002B0004">
      <w:pPr>
        <w:spacing w:after="0"/>
      </w:pPr>
      <w:r>
        <w:t>The other stop sign will be at Locust Lane T-797, eastbound &amp; the other road on intersection is Winter Mountain Drive. T-956</w:t>
      </w:r>
    </w:p>
    <w:p w:rsidR="009A6BFA" w:rsidRDefault="00DB1E15" w:rsidP="002B0004">
      <w:pPr>
        <w:spacing w:after="0"/>
      </w:pPr>
      <w:r>
        <w:t>Ted Bogosh III made the motion. Tim Houser seconded the Motion Motion was carried. 2-0</w:t>
      </w:r>
      <w:r w:rsidR="00AE20BF">
        <w:t xml:space="preserve"> </w:t>
      </w:r>
    </w:p>
    <w:p w:rsidR="00917C5B" w:rsidRDefault="00AE20BF" w:rsidP="005029ED">
      <w:pPr>
        <w:spacing w:after="0"/>
      </w:pPr>
      <w:r>
        <w:rPr>
          <w:b/>
        </w:rPr>
        <w:t>B</w:t>
      </w:r>
      <w:r w:rsidR="005029ED">
        <w:rPr>
          <w:b/>
        </w:rPr>
        <w:t xml:space="preserve">. </w:t>
      </w:r>
      <w:r w:rsidR="005029ED">
        <w:t xml:space="preserve">Tim Houser </w:t>
      </w:r>
      <w:r w:rsidR="00847A09">
        <w:t>referred back to our last</w:t>
      </w:r>
      <w:r w:rsidR="00285696">
        <w:t xml:space="preserve"> meeting</w:t>
      </w:r>
      <w:r w:rsidR="00847A09">
        <w:t>,</w:t>
      </w:r>
      <w:r w:rsidR="00285696">
        <w:t xml:space="preserve"> </w:t>
      </w:r>
      <w:r w:rsidR="00847A09">
        <w:t xml:space="preserve">when </w:t>
      </w:r>
      <w:r w:rsidR="00285696">
        <w:t>Mr</w:t>
      </w:r>
      <w:r w:rsidR="00847A09">
        <w:t xml:space="preserve">. Bailey asked when will the road be repaired  from the intersection of SR309 &amp; SR895 heading north to Tamaqua. PennDOT </w:t>
      </w:r>
      <w:r w:rsidR="00811210">
        <w:t xml:space="preserve">response was </w:t>
      </w:r>
      <w:r w:rsidR="00847A09">
        <w:t>there is a resurfacing project planned for SR309 from SR895 to SR443/Penn Dr</w:t>
      </w:r>
      <w:r w:rsidR="00811210">
        <w:t>ive</w:t>
      </w:r>
      <w:r w:rsidR="00847A09">
        <w:t xml:space="preserve"> in West Penn Twp</w:t>
      </w:r>
      <w:r w:rsidR="006C632E">
        <w:t>. for a total construction length of approx. 5.12 miles. The project is currently scheduled for 2020.</w:t>
      </w:r>
    </w:p>
    <w:p w:rsidR="00811210" w:rsidRDefault="00811210" w:rsidP="005029ED">
      <w:pPr>
        <w:spacing w:after="0"/>
      </w:pPr>
      <w:r>
        <w:t>C. Group for Comprehensive Plan</w:t>
      </w:r>
    </w:p>
    <w:p w:rsidR="00811210" w:rsidRPr="00811210" w:rsidRDefault="00811210" w:rsidP="005029ED">
      <w:pPr>
        <w:spacing w:after="0"/>
      </w:pPr>
      <w:r>
        <w:t xml:space="preserve">Ted Bogosh III suggested that the Zoning Update Committee be a part of the Comprehensive Group. Tim Houser asked the secretary to reach out to the members on the Zoning Update Committee. Mr. Houser said if anyone </w:t>
      </w:r>
      <w:r w:rsidRPr="00811210">
        <w:t>else is in</w:t>
      </w:r>
      <w:r w:rsidR="00D2110A">
        <w:t>terested to contact the secretary</w:t>
      </w:r>
      <w:r w:rsidRPr="00811210">
        <w:t>.</w:t>
      </w:r>
    </w:p>
    <w:p w:rsidR="00FF38F9" w:rsidRPr="00811210" w:rsidRDefault="0007635C" w:rsidP="00DA76BA">
      <w:pPr>
        <w:spacing w:after="0"/>
        <w:rPr>
          <w:b/>
        </w:rPr>
      </w:pPr>
      <w:r w:rsidRPr="00811210">
        <w:rPr>
          <w:b/>
          <w:u w:val="single"/>
        </w:rPr>
        <w:t>V. New Business</w:t>
      </w:r>
      <w:r w:rsidR="00E16171" w:rsidRPr="00811210">
        <w:rPr>
          <w:b/>
        </w:rPr>
        <w:t xml:space="preserve"> </w:t>
      </w:r>
      <w:r w:rsidR="00811210" w:rsidRPr="00811210">
        <w:rPr>
          <w:b/>
        </w:rPr>
        <w:t>- None</w:t>
      </w:r>
    </w:p>
    <w:p w:rsidR="00811210" w:rsidRDefault="00FF38F9" w:rsidP="00811210">
      <w:pPr>
        <w:spacing w:after="0"/>
        <w:rPr>
          <w:b/>
          <w:u w:val="single"/>
        </w:rPr>
      </w:pPr>
      <w:r>
        <w:rPr>
          <w:b/>
          <w:u w:val="single"/>
        </w:rPr>
        <w:t>VI. Business from</w:t>
      </w:r>
      <w:r w:rsidR="00811210">
        <w:rPr>
          <w:b/>
          <w:u w:val="single"/>
        </w:rPr>
        <w:t xml:space="preserve"> Anyone on the Board</w:t>
      </w:r>
    </w:p>
    <w:p w:rsidR="00811210" w:rsidRDefault="00FF361D" w:rsidP="00811210">
      <w:pPr>
        <w:spacing w:after="0"/>
        <w:rPr>
          <w:b/>
        </w:rPr>
      </w:pPr>
      <w:r>
        <w:rPr>
          <w:b/>
        </w:rPr>
        <w:t>A</w:t>
      </w:r>
      <w:r w:rsidR="00811210">
        <w:rPr>
          <w:b/>
        </w:rPr>
        <w:t>. Bridges – Water Wheel – Weight Restriction</w:t>
      </w:r>
    </w:p>
    <w:p w:rsidR="00811210" w:rsidRDefault="00811210" w:rsidP="00811210">
      <w:pPr>
        <w:spacing w:after="0"/>
      </w:pPr>
      <w:r>
        <w:t>BOS covered this topic during the Engineer’s report.</w:t>
      </w:r>
    </w:p>
    <w:p w:rsidR="00811210" w:rsidRDefault="00811210" w:rsidP="00811210">
      <w:pPr>
        <w:spacing w:after="0"/>
      </w:pPr>
      <w:r>
        <w:t>B. Heliport</w:t>
      </w:r>
    </w:p>
    <w:p w:rsidR="00811210" w:rsidRDefault="00811210" w:rsidP="00811210">
      <w:pPr>
        <w:spacing w:after="0"/>
      </w:pPr>
      <w:r>
        <w:t>Ted Bogosh III had a discussion with some pi</w:t>
      </w:r>
      <w:r w:rsidR="004B164B">
        <w:t>lo</w:t>
      </w:r>
      <w:r>
        <w:t>ts from the air ambulance</w:t>
      </w:r>
      <w:r w:rsidR="004B164B">
        <w:t xml:space="preserve"> &amp; some citizens in our Township. Mr. Bogosh III stated that it is possible for our Townshi</w:t>
      </w:r>
      <w:r w:rsidR="00D2110A">
        <w:t>p to designate some grass strip</w:t>
      </w:r>
      <w:r w:rsidR="004B164B">
        <w:t xml:space="preserve"> areas that are 100’x100’ to be used as emergency landing sites. The sites would have to </w:t>
      </w:r>
      <w:r w:rsidR="004E0E68">
        <w:t xml:space="preserve">be </w:t>
      </w:r>
      <w:r w:rsidR="004B164B">
        <w:t xml:space="preserve">inspected by the air ambulance organization and </w:t>
      </w:r>
      <w:r w:rsidR="004E0E68">
        <w:t xml:space="preserve">we would have to </w:t>
      </w:r>
      <w:r w:rsidR="004B164B">
        <w:t>get it approved for landing a helicopter</w:t>
      </w:r>
      <w:r w:rsidR="004E0E68">
        <w:t>.</w:t>
      </w:r>
      <w:r w:rsidR="00CC5716">
        <w:t xml:space="preserve"> </w:t>
      </w:r>
      <w:r w:rsidR="00A82E73">
        <w:t>This area would be assigned a number and submitted to the ambulance associations around our area. This would allow a helicopter to land in any of those zones without calling out the Fire Company. The Fire Company can still help with the landing of the helicopter but it is not required. This could reduce the amount of time required to bring the helicopter in for landing. Mr. Bogosh III said he believes it is a low cost to the Township</w:t>
      </w:r>
      <w:r w:rsidR="00B1053D">
        <w:t>. Mr. Bogosh III said the only thing the pilot would ask is for us to purchase a wind sock so they would know the wind direction for landing the helicopter safely. Mr. Bogosh’s thoughts were we can set up multiple locations in our Township. Mr. Bogosh III stated we would not have to buy land for these sites, we can set one up at each of our parks, one behind the police and if any resident/businesses that want to donate a specific area on their property. It would improve</w:t>
      </w:r>
      <w:r w:rsidR="00435E40">
        <w:t xml:space="preserve"> the medical response in our Township, reduce the wear on our volunteer firefighters and make our Township a safer place without a lot of cost to our Township. Tim Houser asked our Solicitor what the liability would be on our Township. </w:t>
      </w:r>
      <w:r w:rsidR="006A2DA5">
        <w:t>Mr. Houser said if we set a heliport up at our parks and there is a baseball game going on where the helicopter is supposed to land, we would need a plan to clear the fields. The Solicitor stated that would be his concern. The Solicitor asked Mr. Bogosh III if the Township agrees to do this is there an agreement or documentation with the organization to land the helicopters in these designated areas?</w:t>
      </w:r>
      <w:r w:rsidR="00731EF2">
        <w:t xml:space="preserve"> Something in place that the</w:t>
      </w:r>
      <w:r w:rsidR="006A2DA5">
        <w:t xml:space="preserve"> Township or the residents would not</w:t>
      </w:r>
      <w:r w:rsidR="00731EF2">
        <w:t xml:space="preserve"> </w:t>
      </w:r>
      <w:r w:rsidR="00FC01D5">
        <w:t>hold</w:t>
      </w:r>
      <w:r w:rsidR="006A2DA5">
        <w:t xml:space="preserve"> </w:t>
      </w:r>
      <w:r w:rsidR="00FC01D5">
        <w:t>is</w:t>
      </w:r>
      <w:r w:rsidR="006A2DA5">
        <w:t xml:space="preserve"> liable if something </w:t>
      </w:r>
      <w:r w:rsidR="00FC01D5">
        <w:t>gone</w:t>
      </w:r>
      <w:r w:rsidR="006A2DA5">
        <w:t xml:space="preserve"> wrong at these sites.</w:t>
      </w:r>
      <w:r w:rsidR="00731EF2">
        <w:t xml:space="preserve"> </w:t>
      </w:r>
      <w:r w:rsidR="00731EF2">
        <w:lastRenderedPageBreak/>
        <w:t xml:space="preserve">Attorney Datte recommends we contact our liability carrier to make sure that we would have potential liability coverage for an emergency landing pad. Tim Houser’s main concern is Liability. If something would happen at these </w:t>
      </w:r>
      <w:r w:rsidR="00FC01D5">
        <w:t>site</w:t>
      </w:r>
      <w:r w:rsidR="00731EF2">
        <w:t xml:space="preserve"> that we designated who would be responsible for it.</w:t>
      </w:r>
    </w:p>
    <w:p w:rsidR="00731EF2" w:rsidRDefault="00731EF2" w:rsidP="00811210">
      <w:pPr>
        <w:spacing w:after="0"/>
      </w:pPr>
      <w:r>
        <w:t>C. Who enforces the Spotted Lantern Fly?</w:t>
      </w:r>
    </w:p>
    <w:p w:rsidR="00731EF2" w:rsidRPr="00731EF2" w:rsidRDefault="00731EF2" w:rsidP="00811210">
      <w:pPr>
        <w:spacing w:after="0"/>
      </w:pPr>
      <w:r>
        <w:t xml:space="preserve">Ted Bogsh III stated he was asked who enforces the Spotted Lantern Fly permits. Mr. Bogosh III stated the state police would be doing spot checks. </w:t>
      </w:r>
    </w:p>
    <w:p w:rsidR="001B04AF" w:rsidRDefault="007859EA" w:rsidP="002E3AEC">
      <w:pPr>
        <w:spacing w:after="0"/>
        <w:rPr>
          <w:b/>
          <w:u w:val="single"/>
        </w:rPr>
      </w:pPr>
      <w:r w:rsidRPr="00BE1976">
        <w:rPr>
          <w:b/>
          <w:u w:val="single"/>
        </w:rPr>
        <w:t>VI</w:t>
      </w:r>
      <w:r w:rsidR="00A619A2">
        <w:rPr>
          <w:b/>
          <w:u w:val="single"/>
        </w:rPr>
        <w:t>I</w:t>
      </w:r>
      <w:r w:rsidRPr="00BE1976">
        <w:rPr>
          <w:b/>
          <w:u w:val="single"/>
        </w:rPr>
        <w:t xml:space="preserve">. </w:t>
      </w:r>
      <w:r w:rsidR="00A13BC0" w:rsidRPr="00BE1976">
        <w:rPr>
          <w:b/>
          <w:u w:val="single"/>
        </w:rPr>
        <w:t>Correspondence</w:t>
      </w:r>
      <w:r w:rsidR="00A13BC0">
        <w:rPr>
          <w:b/>
          <w:u w:val="single"/>
        </w:rPr>
        <w:t xml:space="preserve"> - None</w:t>
      </w:r>
    </w:p>
    <w:p w:rsidR="00CA5018" w:rsidRDefault="00EE2F32" w:rsidP="002E3AEC">
      <w:pPr>
        <w:spacing w:after="0"/>
        <w:rPr>
          <w:b/>
          <w:u w:val="single"/>
        </w:rPr>
      </w:pPr>
      <w:r w:rsidRPr="00A619A2">
        <w:rPr>
          <w:b/>
          <w:u w:val="single"/>
        </w:rPr>
        <w:t>VIII. Public Comment on General Items</w:t>
      </w:r>
    </w:p>
    <w:p w:rsidR="00CA5018" w:rsidRDefault="00CA5018" w:rsidP="002E3AEC">
      <w:pPr>
        <w:spacing w:after="0"/>
      </w:pPr>
      <w:r>
        <w:t>Don Dean – He believes the helicopter a landing at the park is important. The Fire Company would go in and secure the area to make sure everyone is safe. He said the parks should be a designated area.</w:t>
      </w:r>
    </w:p>
    <w:p w:rsidR="00CA5018" w:rsidRDefault="00CA5018" w:rsidP="002E3AEC">
      <w:pPr>
        <w:spacing w:after="0"/>
      </w:pPr>
      <w:r>
        <w:t>There were no other public comments.</w:t>
      </w:r>
    </w:p>
    <w:p w:rsidR="00CA5018" w:rsidRPr="00CA5018" w:rsidRDefault="00CA5018" w:rsidP="002E3AEC">
      <w:pPr>
        <w:spacing w:after="0"/>
      </w:pPr>
      <w:r>
        <w:t xml:space="preserve">Tim Houser did congratulate everyone that won their </w:t>
      </w:r>
      <w:r w:rsidR="001838FB">
        <w:t>respective</w:t>
      </w:r>
      <w:r>
        <w:t xml:space="preserve"> slot</w:t>
      </w:r>
      <w:r w:rsidR="001838FB">
        <w:t>s in the primary &amp; would like to remind everyone to take down their political signs.</w:t>
      </w:r>
    </w:p>
    <w:p w:rsidR="00704304" w:rsidRDefault="00BE1976" w:rsidP="00B24B2C">
      <w:pPr>
        <w:spacing w:after="0"/>
      </w:pPr>
      <w:r>
        <w:rPr>
          <w:b/>
          <w:u w:val="single"/>
        </w:rPr>
        <w:t>IX</w:t>
      </w:r>
      <w:r w:rsidRPr="00BE1976">
        <w:rPr>
          <w:b/>
          <w:u w:val="single"/>
        </w:rPr>
        <w:t>. Executive Session</w:t>
      </w:r>
      <w:r w:rsidR="008D6D4B">
        <w:t xml:space="preserve"> </w:t>
      </w:r>
      <w:r w:rsidR="001838FB">
        <w:t xml:space="preserve">– Personnel &amp; Possible Litigation </w:t>
      </w:r>
    </w:p>
    <w:p w:rsidR="001838FB" w:rsidRDefault="001838FB" w:rsidP="00B24B2C">
      <w:pPr>
        <w:spacing w:after="0"/>
      </w:pPr>
      <w:r>
        <w:t>Tim Houser called for a motion to have an executive session at 8:32PM.</w:t>
      </w:r>
    </w:p>
    <w:p w:rsidR="00CA5018" w:rsidRDefault="001838FB" w:rsidP="00B24B2C">
      <w:pPr>
        <w:spacing w:after="0"/>
      </w:pPr>
      <w:r>
        <w:t>Tim Houser reconvened the meeting at 8:50PM. Paul Datte discussed possible litigation with the BOS. Tim Houser discussed some employee related items about some specific individuals.</w:t>
      </w:r>
    </w:p>
    <w:p w:rsidR="00B24B2C" w:rsidRDefault="00BE1976" w:rsidP="006E1AAA">
      <w:pPr>
        <w:spacing w:after="0"/>
        <w:rPr>
          <w:b/>
          <w:u w:val="single"/>
        </w:rPr>
      </w:pPr>
      <w:r>
        <w:rPr>
          <w:b/>
          <w:u w:val="single"/>
        </w:rPr>
        <w:t xml:space="preserve">X.  </w:t>
      </w:r>
      <w:r w:rsidR="006E1AAA" w:rsidRPr="006509FA">
        <w:rPr>
          <w:b/>
          <w:u w:val="single"/>
        </w:rPr>
        <w:t xml:space="preserve">Adjournment </w:t>
      </w:r>
    </w:p>
    <w:p w:rsidR="00BE0D78" w:rsidRDefault="00BE0D78" w:rsidP="006E1AAA">
      <w:pPr>
        <w:spacing w:after="0"/>
      </w:pPr>
      <w:r>
        <w:t>Tim Houser called for a moti</w:t>
      </w:r>
      <w:r w:rsidR="001838FB">
        <w:t>on to adjourn the meeting @ 8:53</w:t>
      </w:r>
      <w:r>
        <w:t>PM. Ted Bogosh III made the motion. Tim Houser seconded the motion. Motion was carried. 2-0</w:t>
      </w:r>
    </w:p>
    <w:p w:rsidR="00EE39D2" w:rsidRPr="00BE0D78" w:rsidRDefault="00EE39D2" w:rsidP="006E1AAA">
      <w:pPr>
        <w:spacing w:after="0"/>
      </w:pPr>
    </w:p>
    <w:p w:rsidR="006509FA" w:rsidRDefault="006509FA" w:rsidP="006E1AAA">
      <w:pPr>
        <w:spacing w:after="0"/>
      </w:pPr>
      <w:r>
        <w:t>Transcribed By:</w:t>
      </w:r>
    </w:p>
    <w:p w:rsidR="006509FA" w:rsidRDefault="006509FA" w:rsidP="006E1AAA">
      <w:pPr>
        <w:spacing w:after="0"/>
      </w:pPr>
      <w:r>
        <w:t>Katie Orlick</w:t>
      </w:r>
    </w:p>
    <w:p w:rsidR="006509FA" w:rsidRPr="006E1AAA" w:rsidRDefault="006509FA" w:rsidP="006E1AAA">
      <w:pPr>
        <w:spacing w:after="0"/>
      </w:pPr>
      <w:r>
        <w:t>West Penn Township Secretary</w:t>
      </w:r>
    </w:p>
    <w:p w:rsidR="0007635C" w:rsidRPr="00E83534" w:rsidRDefault="0007635C" w:rsidP="002E3AEC">
      <w:pPr>
        <w:spacing w:after="0"/>
        <w:rPr>
          <w:b/>
        </w:rPr>
      </w:pPr>
    </w:p>
    <w:p w:rsidR="00FA134D" w:rsidRDefault="00FA134D" w:rsidP="002E3AEC">
      <w:pPr>
        <w:spacing w:after="0"/>
      </w:pPr>
    </w:p>
    <w:p w:rsidR="00300670" w:rsidRPr="00300670" w:rsidRDefault="00300670" w:rsidP="002E3AEC">
      <w:pPr>
        <w:spacing w:after="0"/>
      </w:pPr>
    </w:p>
    <w:p w:rsidR="00364C23" w:rsidRDefault="00364C23" w:rsidP="002E3AEC">
      <w:pPr>
        <w:spacing w:after="0"/>
      </w:pPr>
    </w:p>
    <w:p w:rsidR="00364C23" w:rsidRDefault="00364C23" w:rsidP="002E3AEC">
      <w:pPr>
        <w:spacing w:after="0"/>
      </w:pPr>
    </w:p>
    <w:p w:rsidR="009C6EDF" w:rsidRDefault="009C6EDF" w:rsidP="002E3AEC">
      <w:pPr>
        <w:spacing w:after="0"/>
      </w:pPr>
    </w:p>
    <w:p w:rsidR="00C80374" w:rsidRDefault="00C80374" w:rsidP="002E3AEC">
      <w:pPr>
        <w:spacing w:after="0"/>
      </w:pPr>
    </w:p>
    <w:p w:rsidR="00502139" w:rsidRPr="002456FD" w:rsidRDefault="00502139" w:rsidP="002E3AEC">
      <w:pPr>
        <w:spacing w:after="0"/>
      </w:pPr>
    </w:p>
    <w:p w:rsidR="00B42815" w:rsidRPr="00D92B2B" w:rsidRDefault="00B42815" w:rsidP="002E3AEC">
      <w:pPr>
        <w:spacing w:after="0"/>
      </w:pPr>
    </w:p>
    <w:p w:rsidR="00D436A2" w:rsidRDefault="00D436A2" w:rsidP="00D436A2">
      <w:pPr>
        <w:spacing w:after="0"/>
      </w:pPr>
      <w:r>
        <w:tab/>
      </w:r>
    </w:p>
    <w:p w:rsidR="00B9618F" w:rsidRPr="00B9618F" w:rsidRDefault="00B9618F" w:rsidP="00C71437">
      <w:pPr>
        <w:spacing w:after="0"/>
      </w:pPr>
    </w:p>
    <w:p w:rsidR="00B9618F" w:rsidRPr="00B9618F" w:rsidRDefault="00B9618F" w:rsidP="00C71437">
      <w:pPr>
        <w:spacing w:after="0"/>
      </w:pPr>
    </w:p>
    <w:p w:rsidR="005E0F3B" w:rsidRDefault="005E0F3B"/>
    <w:sectPr w:rsidR="005E0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83" w:rsidRDefault="006D3383" w:rsidP="000D3E23">
      <w:pPr>
        <w:spacing w:after="0" w:line="240" w:lineRule="auto"/>
      </w:pPr>
      <w:r>
        <w:separator/>
      </w:r>
    </w:p>
  </w:endnote>
  <w:endnote w:type="continuationSeparator" w:id="0">
    <w:p w:rsidR="006D3383" w:rsidRDefault="006D3383"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7560"/>
      <w:docPartObj>
        <w:docPartGallery w:val="Page Numbers (Bottom of Page)"/>
        <w:docPartUnique/>
      </w:docPartObj>
    </w:sdtPr>
    <w:sdtEndPr>
      <w:rPr>
        <w:noProof/>
      </w:rPr>
    </w:sdtEndPr>
    <w:sdtContent>
      <w:p w:rsidR="008C083C" w:rsidRDefault="008C083C">
        <w:pPr>
          <w:pStyle w:val="Footer"/>
          <w:jc w:val="center"/>
        </w:pPr>
        <w:r>
          <w:fldChar w:fldCharType="begin"/>
        </w:r>
        <w:r>
          <w:instrText xml:space="preserve"> PAGE   \* MERGEFORMAT </w:instrText>
        </w:r>
        <w:r>
          <w:fldChar w:fldCharType="separate"/>
        </w:r>
        <w:r w:rsidR="00F51CD0">
          <w:rPr>
            <w:noProof/>
          </w:rPr>
          <w:t>1</w:t>
        </w:r>
        <w:r>
          <w:rPr>
            <w:noProof/>
          </w:rPr>
          <w:fldChar w:fldCharType="end"/>
        </w:r>
      </w:p>
    </w:sdtContent>
  </w:sdt>
  <w:p w:rsidR="008C083C" w:rsidRDefault="008C0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83" w:rsidRDefault="006D3383" w:rsidP="000D3E23">
      <w:pPr>
        <w:spacing w:after="0" w:line="240" w:lineRule="auto"/>
      </w:pPr>
      <w:r>
        <w:separator/>
      </w:r>
    </w:p>
  </w:footnote>
  <w:footnote w:type="continuationSeparator" w:id="0">
    <w:p w:rsidR="006D3383" w:rsidRDefault="006D3383" w:rsidP="000D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8FA"/>
    <w:multiLevelType w:val="hybridMultilevel"/>
    <w:tmpl w:val="A756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830C1"/>
    <w:multiLevelType w:val="hybridMultilevel"/>
    <w:tmpl w:val="F698DEA2"/>
    <w:lvl w:ilvl="0" w:tplc="3CD2B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44BAD"/>
    <w:multiLevelType w:val="hybridMultilevel"/>
    <w:tmpl w:val="1480B8DC"/>
    <w:lvl w:ilvl="0" w:tplc="5D563B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537C2"/>
    <w:multiLevelType w:val="hybridMultilevel"/>
    <w:tmpl w:val="863C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E4ACD"/>
    <w:multiLevelType w:val="hybridMultilevel"/>
    <w:tmpl w:val="ED0C9010"/>
    <w:lvl w:ilvl="0" w:tplc="5BD8E5E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13C48"/>
    <w:multiLevelType w:val="hybridMultilevel"/>
    <w:tmpl w:val="67606B7E"/>
    <w:lvl w:ilvl="0" w:tplc="C4DE1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F43FEB"/>
    <w:multiLevelType w:val="hybridMultilevel"/>
    <w:tmpl w:val="BF9AF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D62CE"/>
    <w:multiLevelType w:val="hybridMultilevel"/>
    <w:tmpl w:val="AD66C258"/>
    <w:lvl w:ilvl="0" w:tplc="5C56C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C7626"/>
    <w:multiLevelType w:val="hybridMultilevel"/>
    <w:tmpl w:val="C05C10BE"/>
    <w:lvl w:ilvl="0" w:tplc="40EC23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4"/>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7"/>
    <w:rsid w:val="00010E4C"/>
    <w:rsid w:val="000132F5"/>
    <w:rsid w:val="00015C1C"/>
    <w:rsid w:val="00016328"/>
    <w:rsid w:val="000216E0"/>
    <w:rsid w:val="00023165"/>
    <w:rsid w:val="000273E5"/>
    <w:rsid w:val="000563CD"/>
    <w:rsid w:val="00056FB2"/>
    <w:rsid w:val="00063E4B"/>
    <w:rsid w:val="000645A7"/>
    <w:rsid w:val="00066858"/>
    <w:rsid w:val="00070872"/>
    <w:rsid w:val="00072453"/>
    <w:rsid w:val="00072EA7"/>
    <w:rsid w:val="00072FEA"/>
    <w:rsid w:val="0007635C"/>
    <w:rsid w:val="000830B8"/>
    <w:rsid w:val="00083952"/>
    <w:rsid w:val="00087C2D"/>
    <w:rsid w:val="00091369"/>
    <w:rsid w:val="00093828"/>
    <w:rsid w:val="00094E53"/>
    <w:rsid w:val="00096BFF"/>
    <w:rsid w:val="000972B9"/>
    <w:rsid w:val="000A1155"/>
    <w:rsid w:val="000A6D83"/>
    <w:rsid w:val="000B13C7"/>
    <w:rsid w:val="000B55DD"/>
    <w:rsid w:val="000B6226"/>
    <w:rsid w:val="000B7D14"/>
    <w:rsid w:val="000C2D1C"/>
    <w:rsid w:val="000C5BB9"/>
    <w:rsid w:val="000D3E23"/>
    <w:rsid w:val="000D6EE4"/>
    <w:rsid w:val="000E1C79"/>
    <w:rsid w:val="000F074E"/>
    <w:rsid w:val="000F34A0"/>
    <w:rsid w:val="000F5DBA"/>
    <w:rsid w:val="00100B10"/>
    <w:rsid w:val="00104257"/>
    <w:rsid w:val="0011447C"/>
    <w:rsid w:val="001238A8"/>
    <w:rsid w:val="001408E1"/>
    <w:rsid w:val="0014108C"/>
    <w:rsid w:val="00154070"/>
    <w:rsid w:val="00156F73"/>
    <w:rsid w:val="00164EE8"/>
    <w:rsid w:val="00177B14"/>
    <w:rsid w:val="0018214D"/>
    <w:rsid w:val="001838FB"/>
    <w:rsid w:val="00183DFD"/>
    <w:rsid w:val="00184891"/>
    <w:rsid w:val="0018624F"/>
    <w:rsid w:val="00186872"/>
    <w:rsid w:val="001877DF"/>
    <w:rsid w:val="00191D0A"/>
    <w:rsid w:val="00194CC5"/>
    <w:rsid w:val="001A2316"/>
    <w:rsid w:val="001A774C"/>
    <w:rsid w:val="001B04AF"/>
    <w:rsid w:val="001B3702"/>
    <w:rsid w:val="001B3D3A"/>
    <w:rsid w:val="001B5E50"/>
    <w:rsid w:val="001C3CEC"/>
    <w:rsid w:val="001D454B"/>
    <w:rsid w:val="001D5BB5"/>
    <w:rsid w:val="001D7181"/>
    <w:rsid w:val="001E29C5"/>
    <w:rsid w:val="001F2C5F"/>
    <w:rsid w:val="001F35CD"/>
    <w:rsid w:val="001F3C05"/>
    <w:rsid w:val="001F43BB"/>
    <w:rsid w:val="001F4F1F"/>
    <w:rsid w:val="001F5ED2"/>
    <w:rsid w:val="00200AF8"/>
    <w:rsid w:val="002044B3"/>
    <w:rsid w:val="00212993"/>
    <w:rsid w:val="00220F68"/>
    <w:rsid w:val="00221D6E"/>
    <w:rsid w:val="0022242A"/>
    <w:rsid w:val="00223F5A"/>
    <w:rsid w:val="002246EF"/>
    <w:rsid w:val="00232521"/>
    <w:rsid w:val="002403C0"/>
    <w:rsid w:val="00242128"/>
    <w:rsid w:val="0024240F"/>
    <w:rsid w:val="002456FD"/>
    <w:rsid w:val="00245F53"/>
    <w:rsid w:val="00250505"/>
    <w:rsid w:val="00261349"/>
    <w:rsid w:val="0026403C"/>
    <w:rsid w:val="00266F94"/>
    <w:rsid w:val="002744AC"/>
    <w:rsid w:val="00282FCB"/>
    <w:rsid w:val="00285696"/>
    <w:rsid w:val="00296E1E"/>
    <w:rsid w:val="002A28B7"/>
    <w:rsid w:val="002A3E77"/>
    <w:rsid w:val="002A7180"/>
    <w:rsid w:val="002B0004"/>
    <w:rsid w:val="002B2798"/>
    <w:rsid w:val="002B65E9"/>
    <w:rsid w:val="002C64C0"/>
    <w:rsid w:val="002D1388"/>
    <w:rsid w:val="002D2C17"/>
    <w:rsid w:val="002D3B8D"/>
    <w:rsid w:val="002D3F9C"/>
    <w:rsid w:val="002E3AEC"/>
    <w:rsid w:val="002E4585"/>
    <w:rsid w:val="002F40C0"/>
    <w:rsid w:val="002F42F6"/>
    <w:rsid w:val="002F780B"/>
    <w:rsid w:val="00300670"/>
    <w:rsid w:val="00311B19"/>
    <w:rsid w:val="00313069"/>
    <w:rsid w:val="00315E84"/>
    <w:rsid w:val="003174E4"/>
    <w:rsid w:val="00323ED6"/>
    <w:rsid w:val="00330F86"/>
    <w:rsid w:val="00332CE0"/>
    <w:rsid w:val="00334397"/>
    <w:rsid w:val="003402C4"/>
    <w:rsid w:val="00345B1F"/>
    <w:rsid w:val="00346AAD"/>
    <w:rsid w:val="00347F06"/>
    <w:rsid w:val="003513EB"/>
    <w:rsid w:val="0036318C"/>
    <w:rsid w:val="00364C23"/>
    <w:rsid w:val="0038547C"/>
    <w:rsid w:val="0038619F"/>
    <w:rsid w:val="00392AF0"/>
    <w:rsid w:val="003932F0"/>
    <w:rsid w:val="00393A07"/>
    <w:rsid w:val="00395009"/>
    <w:rsid w:val="003A1F60"/>
    <w:rsid w:val="003A5D87"/>
    <w:rsid w:val="003A641C"/>
    <w:rsid w:val="003A7FDB"/>
    <w:rsid w:val="003B1A7A"/>
    <w:rsid w:val="003B2317"/>
    <w:rsid w:val="003B5C4E"/>
    <w:rsid w:val="003C40BF"/>
    <w:rsid w:val="003E638A"/>
    <w:rsid w:val="003E6CBD"/>
    <w:rsid w:val="00402890"/>
    <w:rsid w:val="004054C4"/>
    <w:rsid w:val="004118FC"/>
    <w:rsid w:val="004203B6"/>
    <w:rsid w:val="00420A72"/>
    <w:rsid w:val="00422401"/>
    <w:rsid w:val="004242B7"/>
    <w:rsid w:val="00425568"/>
    <w:rsid w:val="00427B62"/>
    <w:rsid w:val="00433BFB"/>
    <w:rsid w:val="00435CA4"/>
    <w:rsid w:val="00435E40"/>
    <w:rsid w:val="0044088F"/>
    <w:rsid w:val="004518F1"/>
    <w:rsid w:val="004520BE"/>
    <w:rsid w:val="004526B2"/>
    <w:rsid w:val="0045664C"/>
    <w:rsid w:val="004611EC"/>
    <w:rsid w:val="00464076"/>
    <w:rsid w:val="0046467D"/>
    <w:rsid w:val="0046693C"/>
    <w:rsid w:val="004724FD"/>
    <w:rsid w:val="0048504A"/>
    <w:rsid w:val="00485674"/>
    <w:rsid w:val="00485CF4"/>
    <w:rsid w:val="0049016B"/>
    <w:rsid w:val="00495D32"/>
    <w:rsid w:val="004A4ED4"/>
    <w:rsid w:val="004A7B8C"/>
    <w:rsid w:val="004B164B"/>
    <w:rsid w:val="004B470C"/>
    <w:rsid w:val="004B7C46"/>
    <w:rsid w:val="004C1A60"/>
    <w:rsid w:val="004C4F7C"/>
    <w:rsid w:val="004D114B"/>
    <w:rsid w:val="004D365F"/>
    <w:rsid w:val="004D4133"/>
    <w:rsid w:val="004D5B03"/>
    <w:rsid w:val="004E019E"/>
    <w:rsid w:val="004E0E68"/>
    <w:rsid w:val="004F6C7D"/>
    <w:rsid w:val="00502139"/>
    <w:rsid w:val="005029ED"/>
    <w:rsid w:val="00507CB7"/>
    <w:rsid w:val="00512233"/>
    <w:rsid w:val="00512A8E"/>
    <w:rsid w:val="00513E01"/>
    <w:rsid w:val="005141F7"/>
    <w:rsid w:val="00526498"/>
    <w:rsid w:val="00526F39"/>
    <w:rsid w:val="00530362"/>
    <w:rsid w:val="00532A41"/>
    <w:rsid w:val="005422C2"/>
    <w:rsid w:val="00545EED"/>
    <w:rsid w:val="00552937"/>
    <w:rsid w:val="0055325A"/>
    <w:rsid w:val="00557FB5"/>
    <w:rsid w:val="00571E02"/>
    <w:rsid w:val="00576495"/>
    <w:rsid w:val="00583F5C"/>
    <w:rsid w:val="00590804"/>
    <w:rsid w:val="0059453C"/>
    <w:rsid w:val="00597C04"/>
    <w:rsid w:val="005A5634"/>
    <w:rsid w:val="005B0330"/>
    <w:rsid w:val="005B2B77"/>
    <w:rsid w:val="005B3AEA"/>
    <w:rsid w:val="005C5C23"/>
    <w:rsid w:val="005C7EF2"/>
    <w:rsid w:val="005D0503"/>
    <w:rsid w:val="005D1285"/>
    <w:rsid w:val="005D7845"/>
    <w:rsid w:val="005E0F3B"/>
    <w:rsid w:val="005E4860"/>
    <w:rsid w:val="005F3EC7"/>
    <w:rsid w:val="005F7FB2"/>
    <w:rsid w:val="00602ACE"/>
    <w:rsid w:val="00611A91"/>
    <w:rsid w:val="00611C93"/>
    <w:rsid w:val="00615905"/>
    <w:rsid w:val="00633736"/>
    <w:rsid w:val="006437B5"/>
    <w:rsid w:val="0064710F"/>
    <w:rsid w:val="006509FA"/>
    <w:rsid w:val="00660469"/>
    <w:rsid w:val="0066099D"/>
    <w:rsid w:val="006635E9"/>
    <w:rsid w:val="006744F5"/>
    <w:rsid w:val="00674CF5"/>
    <w:rsid w:val="00676C27"/>
    <w:rsid w:val="00677125"/>
    <w:rsid w:val="0067758D"/>
    <w:rsid w:val="00680EAB"/>
    <w:rsid w:val="00693410"/>
    <w:rsid w:val="00693BEB"/>
    <w:rsid w:val="00696DEE"/>
    <w:rsid w:val="006A2DA5"/>
    <w:rsid w:val="006A465F"/>
    <w:rsid w:val="006A54BC"/>
    <w:rsid w:val="006B2B4D"/>
    <w:rsid w:val="006B3C87"/>
    <w:rsid w:val="006B594C"/>
    <w:rsid w:val="006B5C9E"/>
    <w:rsid w:val="006C3810"/>
    <w:rsid w:val="006C596B"/>
    <w:rsid w:val="006C632E"/>
    <w:rsid w:val="006D0298"/>
    <w:rsid w:val="006D0EEF"/>
    <w:rsid w:val="006D2CA3"/>
    <w:rsid w:val="006D2FB8"/>
    <w:rsid w:val="006D3383"/>
    <w:rsid w:val="006D7FF7"/>
    <w:rsid w:val="006E135E"/>
    <w:rsid w:val="006E1AAA"/>
    <w:rsid w:val="006E686D"/>
    <w:rsid w:val="006E6A73"/>
    <w:rsid w:val="006F7713"/>
    <w:rsid w:val="006F7757"/>
    <w:rsid w:val="007008B2"/>
    <w:rsid w:val="00704304"/>
    <w:rsid w:val="00710516"/>
    <w:rsid w:val="00713ADF"/>
    <w:rsid w:val="00721A58"/>
    <w:rsid w:val="00723E2E"/>
    <w:rsid w:val="0072446D"/>
    <w:rsid w:val="00731597"/>
    <w:rsid w:val="00731EF2"/>
    <w:rsid w:val="007339D3"/>
    <w:rsid w:val="00735791"/>
    <w:rsid w:val="007369D3"/>
    <w:rsid w:val="00740A61"/>
    <w:rsid w:val="00740BCE"/>
    <w:rsid w:val="00740C31"/>
    <w:rsid w:val="007410E1"/>
    <w:rsid w:val="00747752"/>
    <w:rsid w:val="007601C7"/>
    <w:rsid w:val="007607C5"/>
    <w:rsid w:val="00761AC3"/>
    <w:rsid w:val="0076202B"/>
    <w:rsid w:val="00766C87"/>
    <w:rsid w:val="00767C80"/>
    <w:rsid w:val="00772178"/>
    <w:rsid w:val="007724E8"/>
    <w:rsid w:val="00774D1C"/>
    <w:rsid w:val="0077558F"/>
    <w:rsid w:val="0077738E"/>
    <w:rsid w:val="007811E0"/>
    <w:rsid w:val="0078156D"/>
    <w:rsid w:val="00782718"/>
    <w:rsid w:val="007859EA"/>
    <w:rsid w:val="0078789E"/>
    <w:rsid w:val="00791C54"/>
    <w:rsid w:val="007A0B35"/>
    <w:rsid w:val="007A0CB2"/>
    <w:rsid w:val="007A1050"/>
    <w:rsid w:val="007A3746"/>
    <w:rsid w:val="007A4BE1"/>
    <w:rsid w:val="007A4BFE"/>
    <w:rsid w:val="007B2904"/>
    <w:rsid w:val="007B32AA"/>
    <w:rsid w:val="007C5021"/>
    <w:rsid w:val="007D1B57"/>
    <w:rsid w:val="007D375A"/>
    <w:rsid w:val="007D5F4E"/>
    <w:rsid w:val="007E2A0A"/>
    <w:rsid w:val="007E5AAA"/>
    <w:rsid w:val="008078AF"/>
    <w:rsid w:val="00811210"/>
    <w:rsid w:val="008226E6"/>
    <w:rsid w:val="00831A5C"/>
    <w:rsid w:val="00835FB3"/>
    <w:rsid w:val="00840175"/>
    <w:rsid w:val="008440F5"/>
    <w:rsid w:val="00847A09"/>
    <w:rsid w:val="0085124E"/>
    <w:rsid w:val="00862397"/>
    <w:rsid w:val="00871FC8"/>
    <w:rsid w:val="008726EF"/>
    <w:rsid w:val="00874F43"/>
    <w:rsid w:val="008A22F4"/>
    <w:rsid w:val="008A34FD"/>
    <w:rsid w:val="008B7CF8"/>
    <w:rsid w:val="008C013B"/>
    <w:rsid w:val="008C083C"/>
    <w:rsid w:val="008C7C9D"/>
    <w:rsid w:val="008D2230"/>
    <w:rsid w:val="008D2C68"/>
    <w:rsid w:val="008D40D0"/>
    <w:rsid w:val="008D4336"/>
    <w:rsid w:val="008D4879"/>
    <w:rsid w:val="008D6D4B"/>
    <w:rsid w:val="008E1E2E"/>
    <w:rsid w:val="008E314D"/>
    <w:rsid w:val="008E4B5F"/>
    <w:rsid w:val="008F225F"/>
    <w:rsid w:val="008F509A"/>
    <w:rsid w:val="008F64CF"/>
    <w:rsid w:val="00900DEE"/>
    <w:rsid w:val="009108C7"/>
    <w:rsid w:val="0091493F"/>
    <w:rsid w:val="00917C5B"/>
    <w:rsid w:val="0092566F"/>
    <w:rsid w:val="00925D89"/>
    <w:rsid w:val="009310BC"/>
    <w:rsid w:val="0093477D"/>
    <w:rsid w:val="00935DF6"/>
    <w:rsid w:val="00936546"/>
    <w:rsid w:val="009438F8"/>
    <w:rsid w:val="009469CF"/>
    <w:rsid w:val="00947C8E"/>
    <w:rsid w:val="0095674C"/>
    <w:rsid w:val="00963109"/>
    <w:rsid w:val="009668CD"/>
    <w:rsid w:val="009744AF"/>
    <w:rsid w:val="00977589"/>
    <w:rsid w:val="00983C39"/>
    <w:rsid w:val="009A22C0"/>
    <w:rsid w:val="009A6BFA"/>
    <w:rsid w:val="009C538D"/>
    <w:rsid w:val="009C621F"/>
    <w:rsid w:val="009C6C04"/>
    <w:rsid w:val="009C6EDF"/>
    <w:rsid w:val="009C716A"/>
    <w:rsid w:val="009D031F"/>
    <w:rsid w:val="009D1FB7"/>
    <w:rsid w:val="009D3FC6"/>
    <w:rsid w:val="009D5094"/>
    <w:rsid w:val="009D7471"/>
    <w:rsid w:val="009E08D9"/>
    <w:rsid w:val="009E2D0A"/>
    <w:rsid w:val="009E5DAD"/>
    <w:rsid w:val="009E6358"/>
    <w:rsid w:val="009E6EBE"/>
    <w:rsid w:val="009F2683"/>
    <w:rsid w:val="009F5F64"/>
    <w:rsid w:val="009F6A3C"/>
    <w:rsid w:val="00A065B7"/>
    <w:rsid w:val="00A06EEF"/>
    <w:rsid w:val="00A12336"/>
    <w:rsid w:val="00A13BC0"/>
    <w:rsid w:val="00A158A2"/>
    <w:rsid w:val="00A20A0B"/>
    <w:rsid w:val="00A23B4B"/>
    <w:rsid w:val="00A23C54"/>
    <w:rsid w:val="00A32398"/>
    <w:rsid w:val="00A33BD4"/>
    <w:rsid w:val="00A35EEF"/>
    <w:rsid w:val="00A36680"/>
    <w:rsid w:val="00A42450"/>
    <w:rsid w:val="00A43846"/>
    <w:rsid w:val="00A46EA3"/>
    <w:rsid w:val="00A517B5"/>
    <w:rsid w:val="00A52848"/>
    <w:rsid w:val="00A619A2"/>
    <w:rsid w:val="00A631B2"/>
    <w:rsid w:val="00A67905"/>
    <w:rsid w:val="00A714D3"/>
    <w:rsid w:val="00A74446"/>
    <w:rsid w:val="00A818B8"/>
    <w:rsid w:val="00A82536"/>
    <w:rsid w:val="00A82E73"/>
    <w:rsid w:val="00A941A6"/>
    <w:rsid w:val="00A95E05"/>
    <w:rsid w:val="00A95E26"/>
    <w:rsid w:val="00A96C2B"/>
    <w:rsid w:val="00A96D80"/>
    <w:rsid w:val="00AA241E"/>
    <w:rsid w:val="00AA6175"/>
    <w:rsid w:val="00AA71B2"/>
    <w:rsid w:val="00AB17BF"/>
    <w:rsid w:val="00AB7BE5"/>
    <w:rsid w:val="00AC2F0F"/>
    <w:rsid w:val="00AC441C"/>
    <w:rsid w:val="00AC596A"/>
    <w:rsid w:val="00AC5F72"/>
    <w:rsid w:val="00AC6C80"/>
    <w:rsid w:val="00AC7C7F"/>
    <w:rsid w:val="00AE169E"/>
    <w:rsid w:val="00AE20BF"/>
    <w:rsid w:val="00AE23CF"/>
    <w:rsid w:val="00AE70BF"/>
    <w:rsid w:val="00AF20A3"/>
    <w:rsid w:val="00AF3275"/>
    <w:rsid w:val="00AF333D"/>
    <w:rsid w:val="00B034E7"/>
    <w:rsid w:val="00B05214"/>
    <w:rsid w:val="00B1053D"/>
    <w:rsid w:val="00B12F8D"/>
    <w:rsid w:val="00B17807"/>
    <w:rsid w:val="00B2095E"/>
    <w:rsid w:val="00B209FF"/>
    <w:rsid w:val="00B22ED3"/>
    <w:rsid w:val="00B24B2C"/>
    <w:rsid w:val="00B26050"/>
    <w:rsid w:val="00B273BA"/>
    <w:rsid w:val="00B2771D"/>
    <w:rsid w:val="00B31C42"/>
    <w:rsid w:val="00B37672"/>
    <w:rsid w:val="00B42815"/>
    <w:rsid w:val="00B43CBE"/>
    <w:rsid w:val="00B43F8B"/>
    <w:rsid w:val="00B452CA"/>
    <w:rsid w:val="00B53DD7"/>
    <w:rsid w:val="00B5414D"/>
    <w:rsid w:val="00B6117C"/>
    <w:rsid w:val="00B63EFB"/>
    <w:rsid w:val="00B73A67"/>
    <w:rsid w:val="00B77689"/>
    <w:rsid w:val="00B834E7"/>
    <w:rsid w:val="00B91437"/>
    <w:rsid w:val="00B91810"/>
    <w:rsid w:val="00B9554F"/>
    <w:rsid w:val="00B9618F"/>
    <w:rsid w:val="00BA63C0"/>
    <w:rsid w:val="00BC0DF6"/>
    <w:rsid w:val="00BD335B"/>
    <w:rsid w:val="00BE0C8E"/>
    <w:rsid w:val="00BE0D78"/>
    <w:rsid w:val="00BE1976"/>
    <w:rsid w:val="00BE5395"/>
    <w:rsid w:val="00BF739A"/>
    <w:rsid w:val="00C0218C"/>
    <w:rsid w:val="00C04ED3"/>
    <w:rsid w:val="00C10B11"/>
    <w:rsid w:val="00C119E5"/>
    <w:rsid w:val="00C13BD9"/>
    <w:rsid w:val="00C13F21"/>
    <w:rsid w:val="00C170F7"/>
    <w:rsid w:val="00C22B59"/>
    <w:rsid w:val="00C22C53"/>
    <w:rsid w:val="00C3301A"/>
    <w:rsid w:val="00C33E49"/>
    <w:rsid w:val="00C35099"/>
    <w:rsid w:val="00C440C4"/>
    <w:rsid w:val="00C46FC5"/>
    <w:rsid w:val="00C47DB2"/>
    <w:rsid w:val="00C502DF"/>
    <w:rsid w:val="00C5259D"/>
    <w:rsid w:val="00C7027E"/>
    <w:rsid w:val="00C71437"/>
    <w:rsid w:val="00C72FBB"/>
    <w:rsid w:val="00C73766"/>
    <w:rsid w:val="00C75D78"/>
    <w:rsid w:val="00C76A46"/>
    <w:rsid w:val="00C80374"/>
    <w:rsid w:val="00C82341"/>
    <w:rsid w:val="00C83CBA"/>
    <w:rsid w:val="00C90701"/>
    <w:rsid w:val="00C93EAC"/>
    <w:rsid w:val="00CA3038"/>
    <w:rsid w:val="00CA35BF"/>
    <w:rsid w:val="00CA41BB"/>
    <w:rsid w:val="00CA5018"/>
    <w:rsid w:val="00CA5B73"/>
    <w:rsid w:val="00CA5BEA"/>
    <w:rsid w:val="00CA6B24"/>
    <w:rsid w:val="00CC3C9B"/>
    <w:rsid w:val="00CC3DBB"/>
    <w:rsid w:val="00CC5716"/>
    <w:rsid w:val="00CC69B3"/>
    <w:rsid w:val="00CD569F"/>
    <w:rsid w:val="00CD62CA"/>
    <w:rsid w:val="00CD7638"/>
    <w:rsid w:val="00CF3F8F"/>
    <w:rsid w:val="00D03566"/>
    <w:rsid w:val="00D078F9"/>
    <w:rsid w:val="00D13E5A"/>
    <w:rsid w:val="00D164FC"/>
    <w:rsid w:val="00D2110A"/>
    <w:rsid w:val="00D234A8"/>
    <w:rsid w:val="00D26A37"/>
    <w:rsid w:val="00D3613B"/>
    <w:rsid w:val="00D436A2"/>
    <w:rsid w:val="00D43DB8"/>
    <w:rsid w:val="00D4454F"/>
    <w:rsid w:val="00D53A35"/>
    <w:rsid w:val="00D5562F"/>
    <w:rsid w:val="00D56481"/>
    <w:rsid w:val="00D74A60"/>
    <w:rsid w:val="00D92B2B"/>
    <w:rsid w:val="00DA2355"/>
    <w:rsid w:val="00DA36F2"/>
    <w:rsid w:val="00DA76BA"/>
    <w:rsid w:val="00DB1564"/>
    <w:rsid w:val="00DB1E15"/>
    <w:rsid w:val="00DB2AD1"/>
    <w:rsid w:val="00DD0942"/>
    <w:rsid w:val="00DD1EF9"/>
    <w:rsid w:val="00DD4BF3"/>
    <w:rsid w:val="00DD58D2"/>
    <w:rsid w:val="00DE293F"/>
    <w:rsid w:val="00DE686F"/>
    <w:rsid w:val="00DF0CE6"/>
    <w:rsid w:val="00DF5980"/>
    <w:rsid w:val="00E045ED"/>
    <w:rsid w:val="00E16171"/>
    <w:rsid w:val="00E203CE"/>
    <w:rsid w:val="00E21545"/>
    <w:rsid w:val="00E25F87"/>
    <w:rsid w:val="00E34B10"/>
    <w:rsid w:val="00E361E6"/>
    <w:rsid w:val="00E36B58"/>
    <w:rsid w:val="00E405A6"/>
    <w:rsid w:val="00E432CB"/>
    <w:rsid w:val="00E4349A"/>
    <w:rsid w:val="00E453CF"/>
    <w:rsid w:val="00E52424"/>
    <w:rsid w:val="00E569CD"/>
    <w:rsid w:val="00E57EC6"/>
    <w:rsid w:val="00E60535"/>
    <w:rsid w:val="00E632FE"/>
    <w:rsid w:val="00E634F7"/>
    <w:rsid w:val="00E65F0D"/>
    <w:rsid w:val="00E83534"/>
    <w:rsid w:val="00E864A6"/>
    <w:rsid w:val="00EA0522"/>
    <w:rsid w:val="00EA0B21"/>
    <w:rsid w:val="00EA152C"/>
    <w:rsid w:val="00EA45E6"/>
    <w:rsid w:val="00EA716C"/>
    <w:rsid w:val="00EA76A9"/>
    <w:rsid w:val="00EB17F4"/>
    <w:rsid w:val="00EB1955"/>
    <w:rsid w:val="00EB35C9"/>
    <w:rsid w:val="00EC0836"/>
    <w:rsid w:val="00EC08E8"/>
    <w:rsid w:val="00ED4DC4"/>
    <w:rsid w:val="00ED74F7"/>
    <w:rsid w:val="00EE2F32"/>
    <w:rsid w:val="00EE39D2"/>
    <w:rsid w:val="00EE52BE"/>
    <w:rsid w:val="00EF53C9"/>
    <w:rsid w:val="00EF6329"/>
    <w:rsid w:val="00F149FC"/>
    <w:rsid w:val="00F241CC"/>
    <w:rsid w:val="00F262A1"/>
    <w:rsid w:val="00F317F4"/>
    <w:rsid w:val="00F33FEB"/>
    <w:rsid w:val="00F44B2D"/>
    <w:rsid w:val="00F44B4F"/>
    <w:rsid w:val="00F4596E"/>
    <w:rsid w:val="00F51CD0"/>
    <w:rsid w:val="00F52DC4"/>
    <w:rsid w:val="00F606B4"/>
    <w:rsid w:val="00F623D2"/>
    <w:rsid w:val="00F62E02"/>
    <w:rsid w:val="00F71BD9"/>
    <w:rsid w:val="00F725E1"/>
    <w:rsid w:val="00F749AF"/>
    <w:rsid w:val="00F754A8"/>
    <w:rsid w:val="00F87BF7"/>
    <w:rsid w:val="00F97733"/>
    <w:rsid w:val="00F9789B"/>
    <w:rsid w:val="00F979EB"/>
    <w:rsid w:val="00FA134D"/>
    <w:rsid w:val="00FA61DF"/>
    <w:rsid w:val="00FB7B55"/>
    <w:rsid w:val="00FC01D5"/>
    <w:rsid w:val="00FD1EF8"/>
    <w:rsid w:val="00FD40A6"/>
    <w:rsid w:val="00FD57BF"/>
    <w:rsid w:val="00FD5A53"/>
    <w:rsid w:val="00FE24A9"/>
    <w:rsid w:val="00FE33C4"/>
    <w:rsid w:val="00FF0BE5"/>
    <w:rsid w:val="00FF361D"/>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434D-1C65-44D9-A8F1-D846C7B0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1</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22</cp:revision>
  <cp:lastPrinted>2019-07-01T19:53:00Z</cp:lastPrinted>
  <dcterms:created xsi:type="dcterms:W3CDTF">2019-06-11T19:35:00Z</dcterms:created>
  <dcterms:modified xsi:type="dcterms:W3CDTF">2019-07-10T17:20:00Z</dcterms:modified>
</cp:coreProperties>
</file>